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49415C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>кла        ________ \Т.А. Слюднева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2016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__________\Г.Г. Зарипова</w:t>
            </w:r>
          </w:p>
          <w:p w:rsidR="0049415C" w:rsidRPr="00112776" w:rsidRDefault="0049415C" w:rsidP="00AA233B">
            <w:pPr>
              <w:pStyle w:val="a7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49415C" w:rsidRPr="00112776" w:rsidRDefault="0049415C" w:rsidP="00AA233B">
            <w:pPr>
              <w:pStyle w:val="a7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2016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49415C" w:rsidRPr="00112776" w:rsidRDefault="0049415C" w:rsidP="0049415C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49415C" w:rsidRPr="00112776" w:rsidRDefault="0049415C" w:rsidP="0049415C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49415C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49415C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49415C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49415C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49415C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49415C" w:rsidRPr="00112776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обществознанию</w:t>
      </w:r>
    </w:p>
    <w:p w:rsidR="0049415C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49415C" w:rsidRPr="00112776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11 класс</w:t>
      </w:r>
    </w:p>
    <w:p w:rsidR="0049415C" w:rsidRPr="00112776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49415C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49415C" w:rsidRPr="00112776" w:rsidRDefault="0049415C" w:rsidP="0049415C">
      <w:pPr>
        <w:pStyle w:val="a7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49415C" w:rsidRDefault="0049415C" w:rsidP="0049415C">
      <w:pPr>
        <w:pStyle w:val="a7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49415C" w:rsidRPr="00112776" w:rsidRDefault="0049415C" w:rsidP="0049415C">
      <w:pPr>
        <w:pStyle w:val="a7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г.Казани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49415C" w:rsidRDefault="0049415C" w:rsidP="0049415C">
      <w:pPr>
        <w:pStyle w:val="a7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49415C" w:rsidRDefault="0049415C" w:rsidP="0049415C">
      <w:pPr>
        <w:pStyle w:val="a7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Составитель: учитель 1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49415C" w:rsidRPr="00112776" w:rsidRDefault="0049415C" w:rsidP="0049415C">
      <w:pPr>
        <w:pStyle w:val="a7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49415C" w:rsidRPr="00112776" w:rsidRDefault="0049415C" w:rsidP="0049415C">
      <w:pPr>
        <w:pStyle w:val="a7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49415C" w:rsidRPr="00112776" w:rsidRDefault="0049415C" w:rsidP="0049415C">
      <w:pPr>
        <w:spacing w:before="100" w:beforeAutospacing="1" w:after="100" w:afterAutospacing="1" w:line="360" w:lineRule="auto"/>
        <w:jc w:val="center"/>
      </w:pPr>
    </w:p>
    <w:p w:rsidR="0049415C" w:rsidRPr="00112776" w:rsidRDefault="0049415C" w:rsidP="0049415C">
      <w:pPr>
        <w:spacing w:before="100" w:beforeAutospacing="1" w:after="100" w:afterAutospacing="1" w:line="360" w:lineRule="auto"/>
      </w:pPr>
    </w:p>
    <w:p w:rsidR="0049415C" w:rsidRPr="00112776" w:rsidRDefault="0049415C" w:rsidP="0049415C">
      <w:pPr>
        <w:spacing w:before="100" w:beforeAutospacing="1" w:after="100" w:afterAutospacing="1" w:line="360" w:lineRule="auto"/>
      </w:pPr>
    </w:p>
    <w:p w:rsidR="0049415C" w:rsidRDefault="0049415C" w:rsidP="0049415C">
      <w:pPr>
        <w:pStyle w:val="a7"/>
        <w:jc w:val="right"/>
        <w:rPr>
          <w:rFonts w:ascii="Times New Roman" w:eastAsia="Times New Roman" w:hAnsi="Times New Roman"/>
          <w:b/>
        </w:rPr>
      </w:pPr>
    </w:p>
    <w:p w:rsidR="0049415C" w:rsidRPr="00D0420E" w:rsidRDefault="0049415C" w:rsidP="0049415C">
      <w:pPr>
        <w:pStyle w:val="a7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49415C" w:rsidRPr="00D0420E" w:rsidRDefault="0049415C" w:rsidP="0049415C">
      <w:pPr>
        <w:pStyle w:val="a7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lastRenderedPageBreak/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49415C" w:rsidRPr="00D0420E" w:rsidRDefault="0049415C" w:rsidP="0049415C">
      <w:pPr>
        <w:pStyle w:val="a7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49415C" w:rsidRPr="00112776" w:rsidRDefault="0049415C" w:rsidP="0049415C">
      <w:pPr>
        <w:spacing w:before="100" w:beforeAutospacing="1" w:after="100" w:afterAutospacing="1" w:line="360" w:lineRule="auto"/>
      </w:pPr>
    </w:p>
    <w:p w:rsidR="0049415C" w:rsidRPr="00112776" w:rsidRDefault="0049415C" w:rsidP="0049415C">
      <w:pPr>
        <w:spacing w:before="100" w:beforeAutospacing="1" w:after="100" w:afterAutospacing="1" w:line="360" w:lineRule="auto"/>
      </w:pPr>
    </w:p>
    <w:p w:rsidR="0049415C" w:rsidRPr="001778CB" w:rsidRDefault="0049415C" w:rsidP="0049415C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1E62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49415C" w:rsidRPr="00FD1E62" w:rsidRDefault="0049415C" w:rsidP="0049415C">
      <w:pPr>
        <w:jc w:val="center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По обществознанию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Классы</w:t>
      </w:r>
      <w:r w:rsidRPr="00FD1E62">
        <w:rPr>
          <w:rFonts w:ascii="Times New Roman" w:hAnsi="Times New Roman" w:cs="Times New Roman"/>
          <w:sz w:val="24"/>
          <w:szCs w:val="24"/>
        </w:rPr>
        <w:tab/>
        <w:t>11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Всего 68 час; в неделю 2 час.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Плановых контрольных уроков _____, зачетов _____, тестов _____ ч.;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Административных контрольных уроков _______ ч.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  <w:r w:rsidRPr="00FD1E62">
        <w:rPr>
          <w:rFonts w:ascii="Times New Roman" w:hAnsi="Times New Roman" w:cs="Times New Roman"/>
          <w:sz w:val="24"/>
          <w:szCs w:val="24"/>
        </w:rPr>
        <w:tab/>
        <w:t>Э.Д. Днепров, А.Г. Аркадьев «Сборник нормативных  документов. Обществознание» М. «Дрофа» 2008г.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Учебник:</w:t>
      </w:r>
    </w:p>
    <w:p w:rsidR="0049415C" w:rsidRPr="00FD1E62" w:rsidRDefault="0049415C" w:rsidP="0049415C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Боголюбова Л.Н. «Обществознание» М. 2006г.</w:t>
      </w:r>
    </w:p>
    <w:p w:rsidR="0049415C" w:rsidRPr="00FD1E62" w:rsidRDefault="0049415C" w:rsidP="0049415C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Кравченко А.И. «Обществознание» М. 2005г.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49415C" w:rsidRPr="00FD1E62" w:rsidRDefault="0049415C" w:rsidP="0049415C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С.Н. Степанько «Поурочные планы к учебнику Л.Н.Боголюбова» Волгоград, 2007г.</w:t>
      </w:r>
    </w:p>
    <w:p w:rsidR="0049415C" w:rsidRPr="00FD1E62" w:rsidRDefault="0049415C" w:rsidP="0049415C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lastRenderedPageBreak/>
        <w:t>Л.Н. Боголюбов, А.Ю. Лазебникова, К.Г.Холодковский «Обществознание» 11 кл. М. «Просвещение» 2010г.</w:t>
      </w:r>
    </w:p>
    <w:p w:rsidR="0049415C" w:rsidRPr="00FD1E62" w:rsidRDefault="0049415C" w:rsidP="0049415C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Н.С. Кочетов «Обществознание. Поурочные планы» 11класс Волгоград, 2006г.</w:t>
      </w:r>
    </w:p>
    <w:p w:rsidR="0049415C" w:rsidRPr="00FD1E62" w:rsidRDefault="0049415C" w:rsidP="0049415C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Т.П. Бегенеева «Поурочные разработки по обществознанию» Базовый уровень. 11 класс м. «ВАКО» 2010г.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86"/>
        <w:ind w:left="-540" w:right="125" w:first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2" o:spid="_x0000_s1026" style="position:absolute;left:0;text-align:left;z-index:251658240;visibility:visible;mso-position-horizontal-relative:margin" from="718.55pt,20.4pt" to="718.55pt,6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1" o:spid="_x0000_s1027" style="position:absolute;left:0;text-align:left;z-index:251658240;visibility:visible;mso-position-horizontal-relative:margin" from="720.95pt,4.1pt" to="720.95pt,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" o:allowincell="f" strokeweight=".25pt">
            <w10:wrap anchorx="margin"/>
          </v:line>
        </w:pict>
      </w:r>
      <w:r w:rsidRPr="00FD1E62">
        <w:rPr>
          <w:rFonts w:ascii="Times New Roman" w:hAnsi="Times New Roman" w:cs="Times New Roman"/>
          <w:b/>
          <w:bCs/>
          <w:spacing w:val="-17"/>
          <w:sz w:val="24"/>
          <w:szCs w:val="24"/>
        </w:rPr>
        <w:t xml:space="preserve">РАБОЧАЯ ПРОГРАММА </w:t>
      </w:r>
    </w:p>
    <w:p w:rsidR="0049415C" w:rsidRPr="00FD1E62" w:rsidRDefault="0049415C" w:rsidP="0049415C">
      <w:pPr>
        <w:shd w:val="clear" w:color="auto" w:fill="FFFFFF"/>
        <w:spacing w:before="5"/>
        <w:ind w:left="-540" w:right="106"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ind w:left="-540" w:right="110" w:firstLine="360"/>
        <w:jc w:val="center"/>
        <w:rPr>
          <w:rFonts w:ascii="Times New Roman" w:hAnsi="Times New Roman" w:cs="Times New Roman"/>
          <w:b/>
          <w:bCs/>
          <w:spacing w:val="-15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15"/>
          <w:sz w:val="24"/>
          <w:szCs w:val="24"/>
        </w:rPr>
        <w:t>ПО ОБЩЕСТВОЗНАНИЮ  11 кл.</w:t>
      </w:r>
    </w:p>
    <w:p w:rsidR="0049415C" w:rsidRPr="00FD1E62" w:rsidRDefault="0049415C" w:rsidP="0049415C">
      <w:pPr>
        <w:shd w:val="clear" w:color="auto" w:fill="FFFFFF"/>
        <w:ind w:right="110"/>
        <w:rPr>
          <w:rFonts w:ascii="Times New Roman" w:hAnsi="Times New Roman" w:cs="Times New Roman"/>
          <w:spacing w:val="-10"/>
          <w:sz w:val="24"/>
          <w:szCs w:val="24"/>
        </w:rPr>
      </w:pPr>
    </w:p>
    <w:p w:rsidR="0049415C" w:rsidRPr="000E2812" w:rsidRDefault="0049415C" w:rsidP="0049415C">
      <w:pPr>
        <w:shd w:val="clear" w:color="auto" w:fill="FFFFFF"/>
        <w:ind w:left="2124" w:right="67" w:firstLine="708"/>
        <w:rPr>
          <w:rFonts w:ascii="Times New Roman" w:hAnsi="Times New Roman" w:cs="Times New Roman"/>
          <w:b/>
          <w:bCs/>
          <w:spacing w:val="-11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11"/>
          <w:sz w:val="24"/>
          <w:szCs w:val="24"/>
        </w:rPr>
        <w:t>ПОЯСНИТЕЛЬНАЯ ЗАПИСКА</w:t>
      </w:r>
    </w:p>
    <w:p w:rsidR="0049415C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по обществознанию  для 11  класса составлена  в соответствии со следующими нормативными документами:</w:t>
      </w:r>
    </w:p>
    <w:p w:rsidR="0049415C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49415C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 с изменениями);</w:t>
      </w:r>
    </w:p>
    <w:p w:rsidR="0049415C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49415C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№253 от31.03.2014 г., приказом МО и Н РФ № 576 от 08.06.2015 г.;</w:t>
      </w:r>
    </w:p>
    <w:p w:rsidR="0049415C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Законом РТ «Об образовании» (в действующей редакции);</w:t>
      </w:r>
    </w:p>
    <w:p w:rsidR="0049415C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 Школа № 166  Советского района г. Казани»  на 2016-2017 учебный год;</w:t>
      </w:r>
    </w:p>
    <w:p w:rsidR="0049415C" w:rsidRPr="00FD1E62" w:rsidRDefault="0049415C" w:rsidP="0049415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программой  основного общего и среднего общего образования МБОУ « Школа № 166 Советского района г. Казани».</w:t>
      </w:r>
    </w:p>
    <w:p w:rsidR="0049415C" w:rsidRPr="00FD1E62" w:rsidRDefault="0049415C" w:rsidP="0049415C">
      <w:pPr>
        <w:shd w:val="clear" w:color="auto" w:fill="FFFFFF"/>
        <w:spacing w:before="53"/>
        <w:ind w:left="-540" w:right="7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Количество часов: всего 68 (из расчета 2 часа в неделю). Календарно – тематический план для 11 кл. по обществознанию ориентирован на использование учебника:</w:t>
      </w:r>
    </w:p>
    <w:p w:rsidR="0049415C" w:rsidRPr="00FD1E62" w:rsidRDefault="0049415C" w:rsidP="0049415C">
      <w:pPr>
        <w:shd w:val="clear" w:color="auto" w:fill="FFFFFF"/>
        <w:spacing w:before="53"/>
        <w:ind w:left="-540" w:right="7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- А.И. Кравченко, ЕА. Певцова «Обществознание»  М. «Русское слово» 2005г.</w:t>
      </w:r>
    </w:p>
    <w:p w:rsidR="0049415C" w:rsidRPr="00FD1E62" w:rsidRDefault="0049415C" w:rsidP="0049415C">
      <w:pPr>
        <w:shd w:val="clear" w:color="auto" w:fill="FFFFFF"/>
        <w:spacing w:before="53"/>
        <w:ind w:left="-540" w:right="7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- Л.Н. Боголюбов «Обществознание» М.»Просвещение» 2006г.</w:t>
      </w:r>
    </w:p>
    <w:p w:rsidR="0049415C" w:rsidRPr="00FD1E62" w:rsidRDefault="0049415C" w:rsidP="0049415C">
      <w:pPr>
        <w:shd w:val="clear" w:color="auto" w:fill="FFFFFF"/>
        <w:ind w:left="-54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конкретизирует содержание предметных 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тем образовательного стандарта, дает  распределение учеб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ных часов по темам курса, определяет минимальный набор самостоя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  <w:t>тельных, лабораторных и практических работ, выполняемых учащи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мися.</w:t>
      </w:r>
    </w:p>
    <w:p w:rsidR="0049415C" w:rsidRPr="00FD1E62" w:rsidRDefault="0049415C" w:rsidP="0049415C">
      <w:pPr>
        <w:shd w:val="clear" w:color="auto" w:fill="FFFFFF"/>
        <w:ind w:left="-54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Рабочая программа предусматривает следующие формы промежуточной и итоговой аттестации: контрольные работы, тестирование, обобщающие уроки.</w:t>
      </w:r>
    </w:p>
    <w:p w:rsidR="0049415C" w:rsidRPr="00FD1E62" w:rsidRDefault="0049415C" w:rsidP="0049415C">
      <w:pPr>
        <w:shd w:val="clear" w:color="auto" w:fill="FFFFFF"/>
        <w:ind w:left="-54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Рабочая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 программа выполняет две основные функции.</w:t>
      </w:r>
    </w:p>
    <w:p w:rsidR="0049415C" w:rsidRPr="00FD1E62" w:rsidRDefault="0049415C" w:rsidP="0049415C">
      <w:pPr>
        <w:shd w:val="clear" w:color="auto" w:fill="FFFFFF"/>
        <w:ind w:left="-540" w:right="3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Информационно-методическая функция позволяет всем участни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кам образовательного процесса получить представление о целях, со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держании, общей стратегии обучения, воспитания и развития уча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щихся средствами данного учебного предмета.</w:t>
      </w:r>
    </w:p>
    <w:p w:rsidR="0049415C" w:rsidRPr="00FD1E62" w:rsidRDefault="0049415C" w:rsidP="0049415C">
      <w:pPr>
        <w:shd w:val="clear" w:color="auto" w:fill="FFFFFF"/>
        <w:ind w:left="-540" w:right="2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Организационно-планирующая функция предусматривает выде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ление этапов обучения, структурирование учебного материала, опре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деление его количественных и качественных характеристик на каж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дом из этапов, </w:t>
      </w:r>
      <w:r w:rsidRPr="00FD1E62">
        <w:rPr>
          <w:rFonts w:ascii="Times New Roman" w:hAnsi="Times New Roman" w:cs="Times New Roman"/>
          <w:bCs/>
          <w:spacing w:val="-6"/>
          <w:sz w:val="24"/>
          <w:szCs w:val="24"/>
        </w:rPr>
        <w:t>в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том числе для содержательного наполнения промежу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точной аттестации учащихся.</w:t>
      </w:r>
    </w:p>
    <w:p w:rsidR="0049415C" w:rsidRPr="00FD1E62" w:rsidRDefault="0049415C" w:rsidP="0049415C">
      <w:pPr>
        <w:shd w:val="clear" w:color="auto" w:fill="FFFFFF"/>
        <w:spacing w:before="53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62"/>
        <w:ind w:left="-540" w:firstLine="360"/>
        <w:jc w:val="center"/>
        <w:rPr>
          <w:rFonts w:ascii="Times New Roman" w:hAnsi="Times New Roman" w:cs="Times New Roman"/>
          <w:b/>
          <w:spacing w:val="-8"/>
          <w:sz w:val="24"/>
          <w:szCs w:val="24"/>
        </w:rPr>
      </w:pPr>
      <w:r w:rsidRPr="00FD1E62">
        <w:rPr>
          <w:rFonts w:ascii="Times New Roman" w:hAnsi="Times New Roman" w:cs="Times New Roman"/>
          <w:b/>
          <w:spacing w:val="-8"/>
          <w:sz w:val="24"/>
          <w:szCs w:val="24"/>
        </w:rPr>
        <w:t>Общая характеристика учебного предмета</w:t>
      </w:r>
    </w:p>
    <w:p w:rsidR="0049415C" w:rsidRPr="00FD1E62" w:rsidRDefault="0049415C" w:rsidP="0049415C">
      <w:pPr>
        <w:shd w:val="clear" w:color="auto" w:fill="FFFFFF"/>
        <w:spacing w:before="62"/>
        <w:ind w:left="-540" w:firstLine="360"/>
        <w:jc w:val="center"/>
        <w:rPr>
          <w:rFonts w:ascii="Times New Roman" w:hAnsi="Times New Roman" w:cs="Times New Roman"/>
          <w:spacing w:val="-1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62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1"/>
          <w:sz w:val="24"/>
          <w:szCs w:val="24"/>
        </w:rPr>
        <w:t xml:space="preserve">Содержание среднего (полного) общего образования на базовом </w:t>
      </w:r>
      <w:r w:rsidRPr="00FD1E62">
        <w:rPr>
          <w:rFonts w:ascii="Times New Roman" w:hAnsi="Times New Roman" w:cs="Times New Roman"/>
          <w:sz w:val="24"/>
          <w:szCs w:val="24"/>
        </w:rPr>
        <w:t xml:space="preserve">уровне по обществознанию в  11 классе представляет собой комплекс знаний,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отражающих основные объекты изучения: общество в целом, человек 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в обществе, познание, экономическая сфера, социальные отношения, 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политика, духовно-нравственная сфера, право. Все означенные ком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поненты содержания взаимосвязаны, как связаны и взаимодейст</w:t>
      </w:r>
      <w:r w:rsidRPr="00FD1E62">
        <w:rPr>
          <w:rFonts w:ascii="Times New Roman" w:hAnsi="Times New Roman" w:cs="Times New Roman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вуют друг с другом изучаемые объекты. Помимо знаний, в содержа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ние курса входят: социальные навыки, умения, ключевые компетент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ности, совокупность моральных норм и принципов поведения людей 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t>по отношению к обществу и другим людям; правовые нормы, регу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лирующие отношения людей во всех областях жизни общества; сис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тема гуманистических и демократических ценностей.</w:t>
      </w:r>
    </w:p>
    <w:p w:rsidR="0049415C" w:rsidRPr="00FD1E62" w:rsidRDefault="0049415C" w:rsidP="0049415C">
      <w:pPr>
        <w:shd w:val="clear" w:color="auto" w:fill="FFFFFF"/>
        <w:ind w:left="-540" w:right="17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Содержание курса обеспечивает преемствен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ность по отношению к основной школе путем углубленного изучения 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 xml:space="preserve">некоторых социальных объектов, рассмотренных ранее. Наряду с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этим, вводится ряд новых, более сложных вопросов, понимание кото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рых необходимо современному человеку.</w:t>
      </w:r>
    </w:p>
    <w:p w:rsidR="0049415C" w:rsidRPr="00FD1E62" w:rsidRDefault="0049415C" w:rsidP="0049415C">
      <w:pPr>
        <w:shd w:val="clear" w:color="auto" w:fill="FFFFFF"/>
        <w:ind w:left="-540" w:right="154" w:firstLine="360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FD1E62">
        <w:rPr>
          <w:rFonts w:ascii="Times New Roman" w:hAnsi="Times New Roman" w:cs="Times New Roman"/>
          <w:spacing w:val="-1"/>
          <w:sz w:val="24"/>
          <w:szCs w:val="24"/>
        </w:rPr>
        <w:t>Освоение нового содержания осуществляется с опорой на меж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предметные связи с курсами истории, географии, литературы и др.</w:t>
      </w:r>
    </w:p>
    <w:p w:rsidR="0049415C" w:rsidRPr="00FD1E62" w:rsidRDefault="0049415C" w:rsidP="0049415C">
      <w:pPr>
        <w:shd w:val="clear" w:color="auto" w:fill="FFFFFF"/>
        <w:ind w:left="-540" w:right="154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9"/>
        <w:ind w:left="-540" w:firstLine="360"/>
        <w:jc w:val="center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FD1E62">
        <w:rPr>
          <w:rFonts w:ascii="Times New Roman" w:hAnsi="Times New Roman" w:cs="Times New Roman"/>
          <w:b/>
          <w:spacing w:val="-7"/>
          <w:sz w:val="24"/>
          <w:szCs w:val="24"/>
        </w:rPr>
        <w:t>Цели</w:t>
      </w:r>
    </w:p>
    <w:p w:rsidR="0049415C" w:rsidRPr="00FD1E62" w:rsidRDefault="0049415C" w:rsidP="0049415C">
      <w:pPr>
        <w:shd w:val="clear" w:color="auto" w:fill="FFFFFF"/>
        <w:spacing w:before="19"/>
        <w:ind w:left="-540"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b/>
          <w:bCs/>
          <w:i/>
          <w:iCs/>
          <w:spacing w:val="30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i/>
          <w:iCs/>
          <w:spacing w:val="-11"/>
          <w:sz w:val="24"/>
          <w:szCs w:val="24"/>
        </w:rPr>
        <w:t xml:space="preserve">Изучение обществознания (включая экономику и право) в старшей </w:t>
      </w:r>
      <w:r w:rsidRPr="00FD1E62">
        <w:rPr>
          <w:rFonts w:ascii="Times New Roman" w:hAnsi="Times New Roman" w:cs="Times New Roman"/>
          <w:b/>
          <w:bCs/>
          <w:i/>
          <w:iCs/>
          <w:spacing w:val="-16"/>
          <w:sz w:val="24"/>
          <w:szCs w:val="24"/>
        </w:rPr>
        <w:t xml:space="preserve">школе на базовом уровне направлено на достижение следующих </w:t>
      </w:r>
      <w:r w:rsidRPr="00FD1E62">
        <w:rPr>
          <w:rFonts w:ascii="Times New Roman" w:hAnsi="Times New Roman" w:cs="Times New Roman"/>
          <w:b/>
          <w:bCs/>
          <w:i/>
          <w:iCs/>
          <w:spacing w:val="30"/>
          <w:sz w:val="24"/>
          <w:szCs w:val="24"/>
        </w:rPr>
        <w:t>целей: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b/>
          <w:bCs/>
          <w:i/>
          <w:iCs/>
          <w:spacing w:val="30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 xml:space="preserve">• </w:t>
      </w:r>
      <w:r w:rsidRPr="00FD1E62">
        <w:rPr>
          <w:rFonts w:ascii="Times New Roman" w:hAnsi="Times New Roman" w:cs="Times New Roman"/>
          <w:b/>
          <w:bCs/>
          <w:sz w:val="24"/>
          <w:szCs w:val="24"/>
        </w:rPr>
        <w:t xml:space="preserve">развитие </w:t>
      </w:r>
      <w:r w:rsidRPr="00FD1E62">
        <w:rPr>
          <w:rFonts w:ascii="Times New Roman" w:hAnsi="Times New Roman" w:cs="Times New Roman"/>
          <w:sz w:val="24"/>
          <w:szCs w:val="24"/>
        </w:rPr>
        <w:t>личности в период ранней юности, ее духовно-нравст</w:t>
      </w:r>
      <w:r w:rsidRPr="00FD1E62">
        <w:rPr>
          <w:rFonts w:ascii="Times New Roman" w:hAnsi="Times New Roman" w:cs="Times New Roman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венной, политической и правовой культуры, экономического об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  <w:t>раза мышления, социального поведения,, основанного на уваже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  <w:t>нии закона и правопорядка, способности к личному самоопреде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 xml:space="preserve">лению и самореализации; интереса к изучению социальных и гуманитарных дисциплин; </w:t>
      </w:r>
    </w:p>
    <w:p w:rsidR="0049415C" w:rsidRPr="00FD1E62" w:rsidRDefault="0049415C" w:rsidP="0049415C">
      <w:pPr>
        <w:shd w:val="clear" w:color="auto" w:fill="FFFFFF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 xml:space="preserve">• </w:t>
      </w:r>
      <w:r w:rsidRPr="00FD1E62">
        <w:rPr>
          <w:rFonts w:ascii="Times New Roman" w:hAnsi="Times New Roman" w:cs="Times New Roman"/>
          <w:b/>
          <w:bCs/>
          <w:sz w:val="24"/>
          <w:szCs w:val="24"/>
        </w:rPr>
        <w:t xml:space="preserve">воспитание </w:t>
      </w:r>
      <w:r w:rsidRPr="00FD1E62">
        <w:rPr>
          <w:rFonts w:ascii="Times New Roman" w:hAnsi="Times New Roman" w:cs="Times New Roman"/>
          <w:sz w:val="24"/>
          <w:szCs w:val="24"/>
        </w:rPr>
        <w:t>общероссийской идентичности, гражданской ответ</w:t>
      </w:r>
      <w:r w:rsidRPr="00FD1E62">
        <w:rPr>
          <w:rFonts w:ascii="Times New Roman" w:hAnsi="Times New Roman" w:cs="Times New Roman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ственности, правового самосознания, толерантности, привержен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t>ности гуманистическим и демократическим ценностям, закреп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ленным в Конституции Российской Федерации;</w:t>
      </w:r>
    </w:p>
    <w:p w:rsidR="0049415C" w:rsidRPr="00FD1E62" w:rsidRDefault="0049415C" w:rsidP="0049415C">
      <w:pPr>
        <w:widowControl w:val="0"/>
        <w:numPr>
          <w:ilvl w:val="0"/>
          <w:numId w:val="4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освоение системы знаний </w:t>
      </w:r>
      <w:r w:rsidRPr="00FD1E62">
        <w:rPr>
          <w:rFonts w:ascii="Times New Roman" w:hAnsi="Times New Roman" w:cs="Times New Roman"/>
          <w:spacing w:val="-10"/>
          <w:sz w:val="24"/>
          <w:szCs w:val="24"/>
        </w:rPr>
        <w:t>об экономической и иных видах деятель</w:t>
      </w:r>
      <w:r w:rsidRPr="00FD1E62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ности людей, об обществе, его сферах, правовом регулировании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общественных отношений, необходимых для взаимодействия с социальной средой и выполнения типичных социальных ролей человека и гражданина, для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lastRenderedPageBreak/>
        <w:t>последующего изучения социаль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но-экономических и гуманитарных дисциплин в учреждениях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системы среднего и высшего профессионального образования или </w:t>
      </w:r>
      <w:r w:rsidRPr="00FD1E62">
        <w:rPr>
          <w:rFonts w:ascii="Times New Roman" w:hAnsi="Times New Roman" w:cs="Times New Roman"/>
          <w:sz w:val="24"/>
          <w:szCs w:val="24"/>
        </w:rPr>
        <w:t>для самообразования;</w:t>
      </w:r>
    </w:p>
    <w:p w:rsidR="0049415C" w:rsidRPr="00FD1E62" w:rsidRDefault="0049415C" w:rsidP="0049415C">
      <w:pPr>
        <w:widowControl w:val="0"/>
        <w:numPr>
          <w:ilvl w:val="0"/>
          <w:numId w:val="4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before="43" w:after="0" w:line="240" w:lineRule="auto"/>
        <w:ind w:left="-180" w:right="43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овладение умениями 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t>получать и критически осмысливать социаль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ную (в том числе экономическую и правовую) информацию, ана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лизировать, систематизировать полученные данные; освоение 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способов познавательной, коммуникативной, практической де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ятельности, необходимых для участия в жизни гражданского об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щества и государства;</w:t>
      </w:r>
    </w:p>
    <w:p w:rsidR="0049415C" w:rsidRPr="00FD1E62" w:rsidRDefault="0049415C" w:rsidP="0049415C">
      <w:pPr>
        <w:widowControl w:val="0"/>
        <w:numPr>
          <w:ilvl w:val="0"/>
          <w:numId w:val="4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before="5" w:after="0" w:line="240" w:lineRule="auto"/>
        <w:ind w:left="-180" w:right="62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формирование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опыта применения полученных знаний и умений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для решения типичных задач в области социальных отношений; гражданской и общественной деятельности, межличностных от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ношений, отношений между людьми различных национальностей 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и вероисповеданий, в семейно-бытовой сфере; для соотнесения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своих действий и действий других людей с нормами поведения,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установленными законом; содействия правовыми способами и </w:t>
      </w:r>
      <w:r w:rsidRPr="00FD1E62">
        <w:rPr>
          <w:rFonts w:ascii="Times New Roman" w:hAnsi="Times New Roman" w:cs="Times New Roman"/>
          <w:sz w:val="24"/>
          <w:szCs w:val="24"/>
        </w:rPr>
        <w:t>средствами защите правопорядка в обществе.</w:t>
      </w:r>
    </w:p>
    <w:p w:rsidR="0049415C" w:rsidRPr="00FD1E62" w:rsidRDefault="0049415C" w:rsidP="0049415C">
      <w:pPr>
        <w:shd w:val="clear" w:color="auto" w:fill="FFFFFF"/>
        <w:tabs>
          <w:tab w:val="left" w:pos="432"/>
        </w:tabs>
        <w:spacing w:before="5"/>
        <w:ind w:left="-180" w:right="62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202"/>
        <w:ind w:right="1867"/>
        <w:jc w:val="center"/>
        <w:rPr>
          <w:rFonts w:ascii="Times New Roman" w:hAnsi="Times New Roman" w:cs="Times New Roman"/>
          <w:b/>
          <w:bCs/>
          <w:spacing w:val="-5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Общеучебные умения, навыки </w:t>
      </w:r>
      <w:r w:rsidRPr="00FD1E62">
        <w:rPr>
          <w:rFonts w:ascii="Times New Roman" w:hAnsi="Times New Roman" w:cs="Times New Roman"/>
          <w:b/>
          <w:bCs/>
          <w:spacing w:val="-5"/>
          <w:sz w:val="24"/>
          <w:szCs w:val="24"/>
        </w:rPr>
        <w:t>и способы деятельности</w:t>
      </w:r>
    </w:p>
    <w:p w:rsidR="0049415C" w:rsidRPr="00FD1E62" w:rsidRDefault="0049415C" w:rsidP="0049415C">
      <w:pPr>
        <w:shd w:val="clear" w:color="auto" w:fill="FFFFFF"/>
        <w:spacing w:before="202"/>
        <w:ind w:right="1867"/>
        <w:jc w:val="center"/>
        <w:rPr>
          <w:rFonts w:ascii="Times New Roman" w:hAnsi="Times New Roman" w:cs="Times New Roman"/>
          <w:b/>
          <w:bCs/>
          <w:spacing w:val="-5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62"/>
        <w:ind w:left="-540" w:right="16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>Рабочая программа предусматривает формирование у учащих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  <w:t>ся общеучебных умений и навыков, универсальных способов деятель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ности и ключевых компетенций. В этом направлении приоритетами 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для учебного предмета </w:t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t>Обществознание в 11 классе</w:t>
      </w:r>
      <w:r w:rsidRPr="00FD1E62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49415C" w:rsidRPr="00FD1E62" w:rsidRDefault="0049415C" w:rsidP="0049415C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-540" w:right="40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определение сущностных характеристик изучаемого объекта,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сравнение, сопоставление, оценка и классификация объектов по ука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занным критериям;</w:t>
      </w:r>
    </w:p>
    <w:p w:rsidR="0049415C" w:rsidRPr="00FD1E62" w:rsidRDefault="0049415C" w:rsidP="0049415C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-540" w:right="38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объяснение изученных положений на предлагаемых конкрет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ных примерах;</w:t>
      </w:r>
    </w:p>
    <w:p w:rsidR="0049415C" w:rsidRPr="00FD1E62" w:rsidRDefault="0049415C" w:rsidP="0049415C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решение познавательных и практических задач, отражающих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типичные социальные ситуации;</w:t>
      </w:r>
    </w:p>
    <w:p w:rsidR="0049415C" w:rsidRPr="00FD1E62" w:rsidRDefault="0049415C" w:rsidP="0049415C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540" w:right="33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>применение полученных знаний для определения экономиче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ски рационального, правомерного и социально одобряемого поведе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ния и порядка действий в конкретных ситуациях;</w:t>
      </w:r>
    </w:p>
    <w:p w:rsidR="0049415C" w:rsidRPr="00FD1E62" w:rsidRDefault="0049415C" w:rsidP="0049415C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540" w:right="30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умение обосновывать суждения, давать определения, приводить </w:t>
      </w:r>
      <w:r w:rsidRPr="00FD1E62">
        <w:rPr>
          <w:rFonts w:ascii="Times New Roman" w:hAnsi="Times New Roman" w:cs="Times New Roman"/>
          <w:sz w:val="24"/>
          <w:szCs w:val="24"/>
        </w:rPr>
        <w:t>доказательства (в том числе от противного);</w:t>
      </w:r>
    </w:p>
    <w:p w:rsidR="0049415C" w:rsidRPr="00FD1E62" w:rsidRDefault="0049415C" w:rsidP="0049415C">
      <w:pPr>
        <w:shd w:val="clear" w:color="auto" w:fill="FFFFFF"/>
        <w:tabs>
          <w:tab w:val="left" w:pos="710"/>
        </w:tabs>
        <w:ind w:left="-540" w:right="2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—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поиск нужной информации по заданной теме в источниках раз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br/>
        <w:t xml:space="preserve">личного типа и извлечение необходимой информации из источников,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созданных в различных знаковых системах (текст, таблица, график, 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диаграмма, аудиовизуальный ряд и др.). Отделение основной информа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ции от второстепенной, критическое оценивание достоверности по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лученной информации, передача содержания информации адекватно </w:t>
      </w:r>
      <w:r w:rsidRPr="00FD1E62">
        <w:rPr>
          <w:rFonts w:ascii="Times New Roman" w:hAnsi="Times New Roman" w:cs="Times New Roman"/>
          <w:sz w:val="24"/>
          <w:szCs w:val="24"/>
        </w:rPr>
        <w:t>поставленной цели (сжато, полно, выборочно);</w:t>
      </w:r>
    </w:p>
    <w:p w:rsidR="0049415C" w:rsidRPr="00FD1E62" w:rsidRDefault="0049415C" w:rsidP="0049415C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 w:line="240" w:lineRule="auto"/>
        <w:ind w:left="-540" w:right="22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выбор вида чтения в соответствии с поставленной целью (озна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комительное, просмотровое, поисковое и др.);</w:t>
      </w:r>
    </w:p>
    <w:p w:rsidR="0049415C" w:rsidRPr="00FD1E62" w:rsidRDefault="0049415C" w:rsidP="0049415C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 w:line="240" w:lineRule="auto"/>
        <w:ind w:left="-540" w:right="20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работа с текстами различных стилей, понимание их специфики; адекватное восприятие языка средств массовой информации;</w:t>
      </w:r>
    </w:p>
    <w:p w:rsidR="0049415C" w:rsidRPr="00FD1E62" w:rsidRDefault="0049415C" w:rsidP="0049415C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 w:line="240" w:lineRule="auto"/>
        <w:ind w:left="-540" w:right="17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самостоятельное создание алгоритмов познавательной де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ятельности для решения задач творческого и поискового харак</w:t>
      </w:r>
      <w:r w:rsidRPr="00FD1E62">
        <w:rPr>
          <w:rFonts w:ascii="Times New Roman" w:hAnsi="Times New Roman" w:cs="Times New Roman"/>
          <w:sz w:val="24"/>
          <w:szCs w:val="24"/>
        </w:rPr>
        <w:softHyphen/>
        <w:t>тера;</w:t>
      </w:r>
    </w:p>
    <w:p w:rsidR="0049415C" w:rsidRPr="00FD1E62" w:rsidRDefault="0049415C" w:rsidP="0049415C">
      <w:pPr>
        <w:widowControl w:val="0"/>
        <w:numPr>
          <w:ilvl w:val="0"/>
          <w:numId w:val="8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40" w:lineRule="auto"/>
        <w:ind w:left="-540" w:right="14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участие в проектной деятельности, владение приемами иссле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довательской деятельности, элементарными умениями прогноза (уме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ние отвечать на вопрос:«Что произойдет, если...»);</w:t>
      </w:r>
    </w:p>
    <w:p w:rsidR="0049415C" w:rsidRPr="00FD1E62" w:rsidRDefault="0049415C" w:rsidP="0049415C">
      <w:pPr>
        <w:widowControl w:val="0"/>
        <w:numPr>
          <w:ilvl w:val="0"/>
          <w:numId w:val="8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lastRenderedPageBreak/>
        <w:t>формулирование полученных результатов;</w:t>
      </w:r>
    </w:p>
    <w:p w:rsidR="0049415C" w:rsidRPr="00FD1E62" w:rsidRDefault="0049415C" w:rsidP="0049415C">
      <w:pPr>
        <w:widowControl w:val="0"/>
        <w:numPr>
          <w:ilvl w:val="0"/>
          <w:numId w:val="7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240" w:lineRule="auto"/>
        <w:ind w:left="-540" w:right="9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создание собственных произведений, идеальных моделей соци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альных объектов, процессов, явлений, в том числе с использованием </w:t>
      </w:r>
      <w:r w:rsidRPr="00FD1E62">
        <w:rPr>
          <w:rFonts w:ascii="Times New Roman" w:hAnsi="Times New Roman" w:cs="Times New Roman"/>
          <w:sz w:val="24"/>
          <w:szCs w:val="24"/>
        </w:rPr>
        <w:t>мультимедийных технологий;</w:t>
      </w:r>
    </w:p>
    <w:p w:rsidR="0049415C" w:rsidRPr="00FD1E62" w:rsidRDefault="0049415C" w:rsidP="0049415C">
      <w:pPr>
        <w:widowControl w:val="0"/>
        <w:numPr>
          <w:ilvl w:val="0"/>
          <w:numId w:val="7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240" w:lineRule="auto"/>
        <w:ind w:left="-54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пользование мультимедийными ресурсами и компьютерными 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технологиями для обработки, передачи, систематизации информа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ции, создания баз данных, презентации результатов познавательной и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практической деятельности;</w:t>
      </w:r>
    </w:p>
    <w:p w:rsidR="0049415C" w:rsidRPr="00FD1E62" w:rsidRDefault="0049415C" w:rsidP="0049415C">
      <w:pPr>
        <w:shd w:val="clear" w:color="auto" w:fill="FFFFFF"/>
        <w:tabs>
          <w:tab w:val="left" w:pos="970"/>
        </w:tabs>
        <w:ind w:left="-540" w:right="2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—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владение основными видами публичных выступлений (выска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t xml:space="preserve">зывание, монолог, дискуссия, полемика), следование этическим </w:t>
      </w:r>
      <w:r w:rsidRPr="00FD1E62">
        <w:rPr>
          <w:rFonts w:ascii="Times New Roman" w:hAnsi="Times New Roman" w:cs="Times New Roman"/>
          <w:sz w:val="24"/>
          <w:szCs w:val="24"/>
        </w:rPr>
        <w:t>нормам и правилам ведения диалога (диспута).</w:t>
      </w:r>
    </w:p>
    <w:p w:rsidR="0049415C" w:rsidRPr="00FD1E62" w:rsidRDefault="0049415C" w:rsidP="0049415C">
      <w:pPr>
        <w:shd w:val="clear" w:color="auto" w:fill="FFFFFF"/>
        <w:tabs>
          <w:tab w:val="left" w:pos="970"/>
        </w:tabs>
        <w:ind w:left="-540" w:right="2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Программа призвана помочь осуществлению выпускниками осознанного выбора путей продолжения образования или будущей профессиональной деятельности.</w:t>
      </w:r>
    </w:p>
    <w:p w:rsidR="0049415C" w:rsidRPr="00FD1E62" w:rsidRDefault="0049415C" w:rsidP="0049415C">
      <w:pPr>
        <w:shd w:val="clear" w:color="auto" w:fill="FFFFFF"/>
        <w:tabs>
          <w:tab w:val="left" w:pos="970"/>
          <w:tab w:val="left" w:pos="7365"/>
        </w:tabs>
        <w:ind w:left="-540" w:right="2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Оценивание деятельности учащихся на уроках обществознания – согласно Положения о системе оценивания.</w:t>
      </w:r>
    </w:p>
    <w:p w:rsidR="0049415C" w:rsidRPr="00FD1E62" w:rsidRDefault="0049415C" w:rsidP="0049415C">
      <w:pPr>
        <w:shd w:val="clear" w:color="auto" w:fill="FFFFFF"/>
        <w:tabs>
          <w:tab w:val="left" w:pos="970"/>
        </w:tabs>
        <w:ind w:left="-540" w:right="24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221"/>
        <w:ind w:left="-540" w:right="442" w:firstLine="360"/>
        <w:jc w:val="center"/>
        <w:rPr>
          <w:rFonts w:ascii="Times New Roman" w:hAnsi="Times New Roman" w:cs="Times New Roman"/>
          <w:b/>
          <w:bCs/>
          <w:spacing w:val="-24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24"/>
          <w:sz w:val="24"/>
          <w:szCs w:val="24"/>
        </w:rPr>
        <w:t xml:space="preserve">ОСНОВНОЕ СОДЕРЖАНИЕ </w:t>
      </w:r>
      <w:r w:rsidRPr="00FD1E62">
        <w:rPr>
          <w:rFonts w:ascii="Times New Roman" w:hAnsi="Times New Roman" w:cs="Times New Roman"/>
          <w:bCs/>
          <w:spacing w:val="-24"/>
          <w:sz w:val="24"/>
          <w:szCs w:val="24"/>
        </w:rPr>
        <w:t>(68 ч)</w:t>
      </w:r>
    </w:p>
    <w:p w:rsidR="0049415C" w:rsidRPr="00FD1E62" w:rsidRDefault="0049415C" w:rsidP="0049415C">
      <w:pPr>
        <w:shd w:val="clear" w:color="auto" w:fill="FFFFFF"/>
        <w:spacing w:before="221"/>
        <w:ind w:left="-540" w:right="442" w:firstLine="360"/>
        <w:jc w:val="center"/>
        <w:rPr>
          <w:rFonts w:ascii="Times New Roman" w:hAnsi="Times New Roman" w:cs="Times New Roman"/>
          <w:bCs/>
          <w:spacing w:val="-3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Человек как творец и творение культуры </w:t>
      </w:r>
      <w:r w:rsidRPr="00FD1E62">
        <w:rPr>
          <w:rFonts w:ascii="Times New Roman" w:hAnsi="Times New Roman" w:cs="Times New Roman"/>
          <w:bCs/>
          <w:i/>
          <w:iCs/>
          <w:spacing w:val="-3"/>
          <w:sz w:val="24"/>
          <w:szCs w:val="24"/>
        </w:rPr>
        <w:t>(</w:t>
      </w:r>
      <w:r w:rsidRPr="00FD1E62">
        <w:rPr>
          <w:rFonts w:ascii="Times New Roman" w:hAnsi="Times New Roman" w:cs="Times New Roman"/>
          <w:bCs/>
          <w:iCs/>
          <w:spacing w:val="-3"/>
          <w:sz w:val="24"/>
          <w:szCs w:val="24"/>
        </w:rPr>
        <w:t xml:space="preserve">10 </w:t>
      </w:r>
      <w:r w:rsidRPr="00FD1E62">
        <w:rPr>
          <w:rFonts w:ascii="Times New Roman" w:hAnsi="Times New Roman" w:cs="Times New Roman"/>
          <w:bCs/>
          <w:spacing w:val="-3"/>
          <w:sz w:val="24"/>
          <w:szCs w:val="24"/>
        </w:rPr>
        <w:t>ч)</w:t>
      </w:r>
    </w:p>
    <w:p w:rsidR="0049415C" w:rsidRPr="00FD1E62" w:rsidRDefault="0049415C" w:rsidP="0049415C">
      <w:pPr>
        <w:shd w:val="clear" w:color="auto" w:fill="FFFFFF"/>
        <w:spacing w:before="221"/>
        <w:ind w:left="-540" w:right="442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62"/>
        <w:ind w:left="-540" w:right="17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Человек как результат биологической и социокультурной эволю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ции. Философские и научные представления о социальных качествах </w:t>
      </w:r>
      <w:r w:rsidRPr="00FD1E62">
        <w:rPr>
          <w:rFonts w:ascii="Times New Roman" w:hAnsi="Times New Roman" w:cs="Times New Roman"/>
          <w:sz w:val="24"/>
          <w:szCs w:val="24"/>
        </w:rPr>
        <w:t>человека.</w:t>
      </w:r>
    </w:p>
    <w:p w:rsidR="0049415C" w:rsidRPr="00FD1E62" w:rsidRDefault="0049415C" w:rsidP="0049415C">
      <w:pPr>
        <w:shd w:val="clear" w:color="auto" w:fill="FFFFFF"/>
        <w:spacing w:before="48"/>
        <w:ind w:left="-540" w:right="19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Мышление и деятельность. Творчество в деятельности. Формиро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вание характера. Потребности, способности и интересы.</w:t>
      </w:r>
    </w:p>
    <w:p w:rsidR="0049415C" w:rsidRPr="00FD1E62" w:rsidRDefault="0049415C" w:rsidP="0049415C">
      <w:pPr>
        <w:shd w:val="clear" w:color="auto" w:fill="FFFFFF"/>
        <w:ind w:left="-540" w:right="19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Понятие культуры. Культура материальная и духовная. Элитарная, 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t xml:space="preserve">народная, массовая культура. 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Многообразие и диалог культур как черта современного мира. Традиции и новаторство в культуре. 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t>Мораль. Ис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кусство.</w:t>
      </w:r>
    </w:p>
    <w:p w:rsidR="0049415C" w:rsidRPr="00FD1E62" w:rsidRDefault="0049415C" w:rsidP="0049415C">
      <w:pPr>
        <w:shd w:val="clear" w:color="auto" w:fill="FFFFFF"/>
        <w:spacing w:before="53"/>
        <w:ind w:left="-540" w:right="22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>Познавательная деятельность человека. Чувственное и рациональ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ное познание.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Проблема познаваемости мира. 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Понятие истины, ее кри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терии. Самопознание, его формы. </w:t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Самооценка личности. Формирование </w:t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 xml:space="preserve">образа «Я». </w:t>
      </w:r>
      <w:r w:rsidRPr="00FD1E62">
        <w:rPr>
          <w:rFonts w:ascii="Times New Roman" w:hAnsi="Times New Roman" w:cs="Times New Roman"/>
          <w:sz w:val="24"/>
          <w:szCs w:val="24"/>
        </w:rPr>
        <w:t>Виды человеческих знаний.</w:t>
      </w:r>
    </w:p>
    <w:p w:rsidR="0049415C" w:rsidRPr="00FD1E62" w:rsidRDefault="0049415C" w:rsidP="0049415C">
      <w:pPr>
        <w:shd w:val="clear" w:color="auto" w:fill="FFFFFF"/>
        <w:ind w:left="-540" w:right="27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Мировоззрение, его место в духовном мире человека. Типы миро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воззрения.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Философия. 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Искусство. Религия. Свобода совести. Веротер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пимость.</w:t>
      </w:r>
    </w:p>
    <w:p w:rsidR="0049415C" w:rsidRPr="00FD1E62" w:rsidRDefault="0049415C" w:rsidP="0049415C">
      <w:pPr>
        <w:shd w:val="clear" w:color="auto" w:fill="FFFFFF"/>
        <w:ind w:left="-540" w:right="2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Наука. Основные особенности научного мышления. Научное по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знание, методы научных исследований. Естественные и социально-гуманитарные науки. Особенности социального познания.</w:t>
      </w:r>
    </w:p>
    <w:p w:rsidR="0049415C" w:rsidRPr="00FD1E62" w:rsidRDefault="0049415C" w:rsidP="0049415C">
      <w:pPr>
        <w:shd w:val="clear" w:color="auto" w:fill="FFFFFF"/>
        <w:ind w:left="-540" w:right="216"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Свобода и необходимость в человеческой деятельности. Свобода 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как условие самореализации личности. Выбор в условиях альтернати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вы и ответственность за его последствия.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>Гражданские качества лич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ности.</w:t>
      </w:r>
    </w:p>
    <w:p w:rsidR="0049415C" w:rsidRPr="00FD1E62" w:rsidRDefault="0049415C" w:rsidP="0049415C">
      <w:pPr>
        <w:shd w:val="clear" w:color="auto" w:fill="FFFFFF"/>
        <w:ind w:left="-540" w:right="216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39"/>
        <w:ind w:left="-540"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3"/>
          <w:sz w:val="24"/>
          <w:szCs w:val="24"/>
        </w:rPr>
        <w:t>Общество как сложная динамическая система</w:t>
      </w:r>
    </w:p>
    <w:p w:rsidR="0049415C" w:rsidRPr="00FD1E62" w:rsidRDefault="0049415C" w:rsidP="0049415C">
      <w:pPr>
        <w:shd w:val="clear" w:color="auto" w:fill="FFFFFF"/>
        <w:ind w:left="-540" w:right="82" w:firstLine="360"/>
        <w:jc w:val="center"/>
        <w:rPr>
          <w:rFonts w:ascii="Times New Roman" w:hAnsi="Times New Roman" w:cs="Times New Roman"/>
          <w:spacing w:val="-13"/>
          <w:sz w:val="24"/>
          <w:szCs w:val="24"/>
        </w:rPr>
      </w:pPr>
      <w:r w:rsidRPr="00FD1E62">
        <w:rPr>
          <w:rFonts w:ascii="Times New Roman" w:hAnsi="Times New Roman" w:cs="Times New Roman"/>
          <w:spacing w:val="-13"/>
          <w:sz w:val="24"/>
          <w:szCs w:val="24"/>
        </w:rPr>
        <w:t>(10 ч)</w:t>
      </w:r>
    </w:p>
    <w:p w:rsidR="0049415C" w:rsidRPr="00FD1E62" w:rsidRDefault="0049415C" w:rsidP="0049415C">
      <w:pPr>
        <w:shd w:val="clear" w:color="auto" w:fill="FFFFFF"/>
        <w:ind w:left="-540" w:right="82"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25"/>
        <w:ind w:left="-540" w:right="17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Представление об обществе как сложной системе: элементы и подсистемы. Социальные взаимодействия и общественные отноше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ния. Понятие о социальных институтах, нормах, процессах. Основныеинституты общества.</w:t>
      </w:r>
    </w:p>
    <w:p w:rsidR="0049415C" w:rsidRPr="00FD1E62" w:rsidRDefault="0049415C" w:rsidP="0049415C">
      <w:pPr>
        <w:shd w:val="clear" w:color="auto" w:fill="FFFFFF"/>
        <w:ind w:left="-540" w:right="15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Общество и природа. Противоречивость воздействия людей на </w:t>
      </w:r>
      <w:r w:rsidRPr="00FD1E62">
        <w:rPr>
          <w:rFonts w:ascii="Times New Roman" w:hAnsi="Times New Roman" w:cs="Times New Roman"/>
          <w:sz w:val="24"/>
          <w:szCs w:val="24"/>
        </w:rPr>
        <w:t>природную среду. Феномен «второй природы».</w:t>
      </w:r>
    </w:p>
    <w:p w:rsidR="0049415C" w:rsidRPr="00FD1E62" w:rsidRDefault="0049415C" w:rsidP="0049415C">
      <w:pPr>
        <w:shd w:val="clear" w:color="auto" w:fill="FFFFFF"/>
        <w:ind w:left="-540" w:right="1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Многовариантность общественного развития.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>Эволюция и револю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ция как формы социального изменения.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>Понятие общественного про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гресса, его противоречивость. Цивилизация, формация. Традицион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ное (аграрное) общество. Индустриальное общество. Постиндустри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альное (информационное) общество.</w:t>
      </w:r>
    </w:p>
    <w:p w:rsidR="0049415C" w:rsidRPr="00FD1E62" w:rsidRDefault="0049415C" w:rsidP="0049415C">
      <w:pPr>
        <w:shd w:val="clear" w:color="auto" w:fill="FFFFFF"/>
        <w:ind w:left="-540" w:right="11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Особенности современного мира.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>Процессы глобализации. Анти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>глобализм. Компьютерная революция. Социальные и гуманитарные ас</w:t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пекты глобальных проблем.</w:t>
      </w:r>
    </w:p>
    <w:p w:rsidR="0049415C" w:rsidRPr="00FD1E62" w:rsidRDefault="0049415C" w:rsidP="0049415C">
      <w:pPr>
        <w:shd w:val="clear" w:color="auto" w:fill="FFFFFF"/>
        <w:ind w:left="-540" w:right="9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Общество и человек перед лицом угроз и вызовов </w:t>
      </w:r>
      <w:r w:rsidRPr="00FD1E62">
        <w:rPr>
          <w:rFonts w:ascii="Times New Roman" w:hAnsi="Times New Roman" w:cs="Times New Roman"/>
          <w:spacing w:val="-8"/>
          <w:sz w:val="24"/>
          <w:szCs w:val="24"/>
          <w:lang w:val="en-US"/>
        </w:rPr>
        <w:t>XXI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 века. Совре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менные военные конфликты. Терроризм как важнейшая угроза совре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менной цивилизации.</w:t>
      </w:r>
    </w:p>
    <w:p w:rsidR="0049415C" w:rsidRPr="00FD1E62" w:rsidRDefault="0049415C" w:rsidP="0049415C">
      <w:pPr>
        <w:shd w:val="clear" w:color="auto" w:fill="FFFFFF"/>
        <w:spacing w:before="182"/>
        <w:ind w:left="-540" w:firstLine="360"/>
        <w:jc w:val="center"/>
        <w:rPr>
          <w:rFonts w:ascii="Times New Roman" w:hAnsi="Times New Roman" w:cs="Times New Roman"/>
          <w:bCs/>
          <w:spacing w:val="-8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Экономика </w:t>
      </w:r>
      <w:r w:rsidRPr="00FD1E62">
        <w:rPr>
          <w:rFonts w:ascii="Times New Roman" w:hAnsi="Times New Roman" w:cs="Times New Roman"/>
          <w:bCs/>
          <w:spacing w:val="-8"/>
          <w:sz w:val="24"/>
          <w:szCs w:val="24"/>
        </w:rPr>
        <w:t>(17 ч)</w:t>
      </w:r>
    </w:p>
    <w:p w:rsidR="0049415C" w:rsidRPr="00FD1E62" w:rsidRDefault="0049415C" w:rsidP="0049415C">
      <w:pPr>
        <w:shd w:val="clear" w:color="auto" w:fill="FFFFFF"/>
        <w:spacing w:before="182"/>
        <w:ind w:left="-540"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91"/>
        <w:ind w:left="-540" w:right="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Экономика и экономическая наука. Спрос и предложение. </w:t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t>Рыноч</w:t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ные структуры. Рынки сырья и материалов, товаров и услуг, капиталов, труда; их специфика. Рыночные отношения в современной экономике. Особенности современной экономики России. Экономическая политика </w:t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Российской Федерации.</w:t>
      </w:r>
    </w:p>
    <w:p w:rsidR="0049415C" w:rsidRPr="00FD1E62" w:rsidRDefault="0049415C" w:rsidP="0049415C">
      <w:pPr>
        <w:shd w:val="clear" w:color="auto" w:fill="FFFFFF"/>
        <w:ind w:left="-540" w:right="1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>Совершенная и несовершенная конкуренция. Политика защиты кон</w:t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12"/>
          <w:sz w:val="24"/>
          <w:szCs w:val="24"/>
        </w:rPr>
        <w:t>куренции и антимонопольное законодательство. Естественные монопо</w:t>
      </w:r>
      <w:r w:rsidRPr="00FD1E62">
        <w:rPr>
          <w:rFonts w:ascii="Times New Roman" w:hAnsi="Times New Roman" w:cs="Times New Roman"/>
          <w:i/>
          <w:iCs/>
          <w:spacing w:val="-12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лии, их роль и значение в экономике России.</w:t>
      </w:r>
    </w:p>
    <w:p w:rsidR="0049415C" w:rsidRPr="00FD1E62" w:rsidRDefault="0049415C" w:rsidP="0049415C">
      <w:pPr>
        <w:shd w:val="clear" w:color="auto" w:fill="FFFFFF"/>
        <w:spacing w:before="53"/>
        <w:ind w:left="-540" w:right="22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Экономика предприятия. Факторы производства и факторные до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10"/>
          <w:sz w:val="24"/>
          <w:szCs w:val="24"/>
        </w:rPr>
        <w:t xml:space="preserve">ходы. </w:t>
      </w:r>
      <w:r w:rsidRPr="00FD1E62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Экономические и бухгалтерские издержки и прибыль. </w:t>
      </w:r>
      <w:r w:rsidRPr="00FD1E62">
        <w:rPr>
          <w:rFonts w:ascii="Times New Roman" w:hAnsi="Times New Roman" w:cs="Times New Roman"/>
          <w:spacing w:val="-10"/>
          <w:sz w:val="24"/>
          <w:szCs w:val="24"/>
        </w:rPr>
        <w:t>Постоянные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t xml:space="preserve">и  переменные  издержки.   Основные  источники  финансирования </w:t>
      </w:r>
      <w:r w:rsidRPr="00FD1E62">
        <w:rPr>
          <w:rFonts w:ascii="Times New Roman" w:hAnsi="Times New Roman" w:cs="Times New Roman"/>
          <w:sz w:val="24"/>
          <w:szCs w:val="24"/>
        </w:rPr>
        <w:t>бизнеса.</w:t>
      </w:r>
    </w:p>
    <w:p w:rsidR="0049415C" w:rsidRPr="00FD1E62" w:rsidRDefault="0049415C" w:rsidP="0049415C">
      <w:pPr>
        <w:shd w:val="clear" w:color="auto" w:fill="FFFFFF"/>
        <w:spacing w:before="53"/>
        <w:ind w:left="-540" w:right="1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>Фондовый рынок, его инструменты. Акции, облигации и другие цен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ные бумаги. Финансовый рынок. Особенности развития фондового рынка </w:t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в России.</w:t>
      </w:r>
    </w:p>
    <w:p w:rsidR="0049415C" w:rsidRPr="00FD1E62" w:rsidRDefault="0049415C" w:rsidP="0049415C">
      <w:pPr>
        <w:shd w:val="clear" w:color="auto" w:fill="FFFFFF"/>
        <w:spacing w:before="53"/>
        <w:ind w:left="-540" w:right="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lastRenderedPageBreak/>
        <w:t>Банковская система. Роль Центрального банка в банковской сис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теме России. Финансовые институты. Виды, причины и последствия </w:t>
      </w:r>
      <w:r w:rsidRPr="00FD1E62">
        <w:rPr>
          <w:rFonts w:ascii="Times New Roman" w:hAnsi="Times New Roman" w:cs="Times New Roman"/>
          <w:sz w:val="24"/>
          <w:szCs w:val="24"/>
        </w:rPr>
        <w:t>инфляции.</w:t>
      </w:r>
    </w:p>
    <w:p w:rsidR="0049415C" w:rsidRPr="00FD1E62" w:rsidRDefault="0049415C" w:rsidP="0049415C">
      <w:pPr>
        <w:shd w:val="clear" w:color="auto" w:fill="FFFFFF"/>
        <w:spacing w:before="53"/>
        <w:ind w:left="-540" w:right="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Рынок труда. Безработица и </w:t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государственная политика в области </w:t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занятости в России.</w:t>
      </w:r>
    </w:p>
    <w:p w:rsidR="0049415C" w:rsidRPr="00FD1E62" w:rsidRDefault="0049415C" w:rsidP="0049415C">
      <w:pPr>
        <w:shd w:val="clear" w:color="auto" w:fill="FFFFFF"/>
        <w:spacing w:before="48"/>
        <w:ind w:left="-540" w:right="4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Роль государства в экономике. </w:t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t>Общественные блага. Внешние эф</w:t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фекты.</w:t>
      </w:r>
    </w:p>
    <w:p w:rsidR="0049415C" w:rsidRPr="00FD1E62" w:rsidRDefault="0049415C" w:rsidP="0049415C">
      <w:pPr>
        <w:shd w:val="clear" w:color="auto" w:fill="FFFFFF"/>
        <w:spacing w:before="53"/>
        <w:ind w:left="-54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Налоговая система в Российской Федерации. </w:t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t>Виды налогов. Функ</w:t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ции налогов.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Налоги, уплачиваемые предприятиями.</w:t>
      </w:r>
    </w:p>
    <w:p w:rsidR="0049415C" w:rsidRPr="00FD1E62" w:rsidRDefault="0049415C" w:rsidP="0049415C">
      <w:pPr>
        <w:shd w:val="clear" w:color="auto" w:fill="FFFFFF"/>
        <w:ind w:left="-540" w:right="6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Основы денежной и бюджетной политики государства. Кредитно-финансовая политика. </w:t>
      </w:r>
      <w:r w:rsidRPr="00FD1E62">
        <w:rPr>
          <w:rFonts w:ascii="Times New Roman" w:hAnsi="Times New Roman" w:cs="Times New Roman"/>
          <w:spacing w:val="-11"/>
          <w:sz w:val="24"/>
          <w:szCs w:val="24"/>
        </w:rPr>
        <w:t xml:space="preserve">Государственный бюджет. </w:t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>Государственный долг.</w:t>
      </w:r>
    </w:p>
    <w:p w:rsidR="0049415C" w:rsidRPr="00FD1E62" w:rsidRDefault="0049415C" w:rsidP="0049415C">
      <w:pPr>
        <w:shd w:val="clear" w:color="auto" w:fill="FFFFFF"/>
        <w:ind w:left="-540" w:right="7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Экономическая деятельность и ее измерители. Понятие ВВП. 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Экономический рост и развитие. </w:t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t>Экономические циклы.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>Основные принципы менеджмента. Основы маркетинга.</w:t>
      </w:r>
    </w:p>
    <w:p w:rsidR="0049415C" w:rsidRPr="00FD1E62" w:rsidRDefault="0049415C" w:rsidP="0049415C">
      <w:pPr>
        <w:shd w:val="clear" w:color="auto" w:fill="FFFFFF"/>
        <w:ind w:left="-540" w:right="77" w:firstLine="36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FD1E62">
        <w:rPr>
          <w:rFonts w:ascii="Times New Roman" w:hAnsi="Times New Roman" w:cs="Times New Roman"/>
          <w:spacing w:val="-9"/>
          <w:sz w:val="24"/>
          <w:szCs w:val="24"/>
        </w:rPr>
        <w:t xml:space="preserve">Мировая экономика. 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>Государственная политика в области между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народной торговли. 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Глобальные экономические проблемы.</w:t>
      </w:r>
    </w:p>
    <w:p w:rsidR="0049415C" w:rsidRPr="00FD1E62" w:rsidRDefault="0049415C" w:rsidP="0049415C">
      <w:pPr>
        <w:shd w:val="clear" w:color="auto" w:fill="FFFFFF"/>
        <w:ind w:left="-540" w:right="77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230"/>
        <w:ind w:left="-540" w:right="29" w:firstLine="360"/>
        <w:jc w:val="center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Социальные отношения </w:t>
      </w:r>
      <w:r w:rsidRPr="00FD1E62">
        <w:rPr>
          <w:rFonts w:ascii="Times New Roman" w:hAnsi="Times New Roman" w:cs="Times New Roman"/>
          <w:bCs/>
          <w:spacing w:val="-7"/>
          <w:sz w:val="24"/>
          <w:szCs w:val="24"/>
        </w:rPr>
        <w:t>(8 ч)</w:t>
      </w:r>
    </w:p>
    <w:p w:rsidR="0049415C" w:rsidRPr="00FD1E62" w:rsidRDefault="0049415C" w:rsidP="0049415C">
      <w:pPr>
        <w:shd w:val="clear" w:color="auto" w:fill="FFFFFF"/>
        <w:spacing w:before="230"/>
        <w:ind w:left="-540" w:right="29"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25"/>
        <w:ind w:left="-540" w:right="9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Социальная структура и социальные отношения. Социальная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стратификация, неравенство. Социальные группы, их типы.</w:t>
      </w:r>
    </w:p>
    <w:p w:rsidR="0049415C" w:rsidRPr="00FD1E62" w:rsidRDefault="0049415C" w:rsidP="0049415C">
      <w:pPr>
        <w:shd w:val="clear" w:color="auto" w:fill="FFFFFF"/>
        <w:ind w:left="-540" w:right="10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Социальный конфликт. Виды социальных конфликтов, их причи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ны. Пути и средства их разрешения.</w:t>
      </w:r>
    </w:p>
    <w:p w:rsidR="0049415C" w:rsidRPr="00FD1E62" w:rsidRDefault="0049415C" w:rsidP="0049415C">
      <w:pPr>
        <w:shd w:val="clear" w:color="auto" w:fill="FFFFFF"/>
        <w:spacing w:before="19"/>
        <w:ind w:left="-540" w:right="115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Виды социальных норм. Социальный контроль и самоконтроль.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Отклоняющееся поведение. Наркомания, преступность, их социаль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ная опасность.</w:t>
      </w:r>
    </w:p>
    <w:p w:rsidR="0049415C" w:rsidRPr="00FD1E62" w:rsidRDefault="0049415C" w:rsidP="0049415C">
      <w:pPr>
        <w:shd w:val="clear" w:color="auto" w:fill="FFFFFF"/>
        <w:spacing w:before="43"/>
        <w:ind w:left="-540" w:right="115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>Социальная мобильность, виды социальной мобильности в современ</w:t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ном обществе. Каналы социальной мобильности. 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t>Молодежь как соци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альная группа, особенности молодежной субкультуры.</w:t>
      </w:r>
    </w:p>
    <w:p w:rsidR="0049415C" w:rsidRPr="00FD1E62" w:rsidRDefault="0049415C" w:rsidP="0049415C">
      <w:pPr>
        <w:shd w:val="clear" w:color="auto" w:fill="FFFFFF"/>
        <w:ind w:left="-540" w:right="13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Этнические общности. Нации. Национальное самосознание. Меж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национальные отношения, этносоциальные конфликты, пути их раз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решения. Конституционные принципы национальной политики в </w:t>
      </w:r>
      <w:r w:rsidRPr="00FD1E62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49415C" w:rsidRPr="00FD1E62" w:rsidRDefault="0049415C" w:rsidP="0049415C">
      <w:pPr>
        <w:shd w:val="clear" w:color="auto" w:fill="FFFFFF"/>
        <w:spacing w:before="34"/>
        <w:ind w:left="-540" w:right="1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Семья как социальный институт. Семья и брак. </w:t>
      </w:r>
      <w:r w:rsidRPr="00FD1E62">
        <w:rPr>
          <w:rFonts w:ascii="Times New Roman" w:hAnsi="Times New Roman" w:cs="Times New Roman"/>
          <w:i/>
          <w:iCs/>
          <w:spacing w:val="-5"/>
          <w:sz w:val="24"/>
          <w:szCs w:val="24"/>
        </w:rPr>
        <w:t>Тенденции разви</w:t>
      </w:r>
      <w:r w:rsidRPr="00FD1E62">
        <w:rPr>
          <w:rFonts w:ascii="Times New Roman" w:hAnsi="Times New Roman" w:cs="Times New Roman"/>
          <w:i/>
          <w:iCs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тия семьи в современном мире. Проблема неполных семей. Современная </w:t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демографическая ситуация в Российской Федерации.</w:t>
      </w:r>
    </w:p>
    <w:p w:rsidR="0049415C" w:rsidRPr="00FD1E62" w:rsidRDefault="0049415C" w:rsidP="0049415C">
      <w:pPr>
        <w:shd w:val="clear" w:color="auto" w:fill="FFFFFF"/>
        <w:ind w:left="-540" w:right="15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>Религиозные объединения и организации в Российской Федера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ции. Опасность сектантства.</w:t>
      </w:r>
    </w:p>
    <w:p w:rsidR="0049415C" w:rsidRPr="00FD1E62" w:rsidRDefault="0049415C" w:rsidP="0049415C">
      <w:pPr>
        <w:shd w:val="clear" w:color="auto" w:fill="FFFFFF"/>
        <w:tabs>
          <w:tab w:val="left" w:pos="970"/>
        </w:tabs>
        <w:ind w:left="-540" w:right="24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ind w:left="-540" w:firstLine="360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Политика как общественное явление </w:t>
      </w:r>
      <w:r w:rsidRPr="00FD1E62">
        <w:rPr>
          <w:rFonts w:ascii="Times New Roman" w:hAnsi="Times New Roman" w:cs="Times New Roman"/>
          <w:bCs/>
          <w:spacing w:val="-4"/>
          <w:sz w:val="24"/>
          <w:szCs w:val="24"/>
        </w:rPr>
        <w:t>(6 ч)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48"/>
        <w:ind w:left="-540" w:right="33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Понятие власти. Типология властных отношений. Политическая </w:t>
      </w:r>
      <w:r w:rsidRPr="00FD1E62">
        <w:rPr>
          <w:rFonts w:ascii="Times New Roman" w:hAnsi="Times New Roman" w:cs="Times New Roman"/>
          <w:sz w:val="24"/>
          <w:szCs w:val="24"/>
        </w:rPr>
        <w:t xml:space="preserve">власть.  Государство  как главный институт политической власти.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Функции государства.</w:t>
      </w:r>
    </w:p>
    <w:p w:rsidR="0049415C" w:rsidRPr="00FD1E62" w:rsidRDefault="0049415C" w:rsidP="0049415C">
      <w:pPr>
        <w:shd w:val="clear" w:color="auto" w:fill="FFFFFF"/>
        <w:ind w:left="-540" w:right="30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Политика как общественное явление. Политическая система, ее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структура и сущность. Политическая деятельность. Политические це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  <w:t>ли и средства их достижения. Опасность политического экстремизма.</w:t>
      </w:r>
    </w:p>
    <w:p w:rsidR="0049415C" w:rsidRPr="00FD1E62" w:rsidRDefault="0049415C" w:rsidP="0049415C">
      <w:pPr>
        <w:shd w:val="clear" w:color="auto" w:fill="FFFFFF"/>
        <w:ind w:left="-540" w:right="27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Политический режим. Типология политических режимов. Демо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кратия, ее основные ценности и признаки. Отличительные черты вы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боров в демократическом обществе.</w:t>
      </w:r>
    </w:p>
    <w:p w:rsidR="0049415C" w:rsidRPr="00FD1E62" w:rsidRDefault="0049415C" w:rsidP="0049415C">
      <w:pPr>
        <w:shd w:val="clear" w:color="auto" w:fill="FFFFFF"/>
        <w:ind w:left="-540" w:right="2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Гражданское общество и государство. Проблемы формирования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правового государства и гражданского общества в Российской Феде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рации. Гражданские инициативы.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Политическая элита, </w:t>
      </w:r>
      <w:r w:rsidRPr="00FD1E6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особенности ее формирования в современной </w:t>
      </w:r>
      <w:r w:rsidRPr="00FD1E62">
        <w:rPr>
          <w:rFonts w:ascii="Times New Roman" w:hAnsi="Times New Roman" w:cs="Times New Roman"/>
          <w:i/>
          <w:iCs/>
          <w:spacing w:val="-15"/>
          <w:sz w:val="24"/>
          <w:szCs w:val="24"/>
        </w:rPr>
        <w:t>России.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Политическая идеология. Основные идейно-политические течения </w:t>
      </w:r>
      <w:r w:rsidRPr="00FD1E62">
        <w:rPr>
          <w:rFonts w:ascii="Times New Roman" w:hAnsi="Times New Roman" w:cs="Times New Roman"/>
          <w:i/>
          <w:iCs/>
          <w:spacing w:val="-12"/>
          <w:sz w:val="24"/>
          <w:szCs w:val="24"/>
        </w:rPr>
        <w:t>современности.</w:t>
      </w:r>
    </w:p>
    <w:p w:rsidR="0049415C" w:rsidRPr="00FD1E62" w:rsidRDefault="0049415C" w:rsidP="0049415C">
      <w:pPr>
        <w:shd w:val="clear" w:color="auto" w:fill="FFFFFF"/>
        <w:ind w:left="-540" w:right="18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>Многопартийность. Политические партии и движения, их клас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сификация. </w:t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Роль партий и движений в современной России.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>Законо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дательное регулирование деятельности партий в Российской Феде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рации.</w:t>
      </w:r>
    </w:p>
    <w:p w:rsidR="0049415C" w:rsidRPr="00FD1E62" w:rsidRDefault="0049415C" w:rsidP="0049415C">
      <w:pPr>
        <w:shd w:val="clear" w:color="auto" w:fill="FFFFFF"/>
        <w:ind w:left="-540" w:right="13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>Роль средств массовой информации в политической жизни об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щества. Влияние СМИ на позицию избирателя во время предвыбор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ных кампаний. </w:t>
      </w:r>
      <w:r w:rsidRPr="00FD1E62">
        <w:rPr>
          <w:rFonts w:ascii="Times New Roman" w:hAnsi="Times New Roman" w:cs="Times New Roman"/>
          <w:i/>
          <w:iCs/>
          <w:spacing w:val="-6"/>
          <w:sz w:val="24"/>
          <w:szCs w:val="24"/>
        </w:rPr>
        <w:t>Характер информации, распространяемой по каналам</w:t>
      </w:r>
      <w:r w:rsidRPr="00FD1E62">
        <w:rPr>
          <w:rFonts w:ascii="Times New Roman" w:hAnsi="Times New Roman" w:cs="Times New Roman"/>
          <w:i/>
          <w:iCs/>
          <w:spacing w:val="-14"/>
          <w:sz w:val="24"/>
          <w:szCs w:val="24"/>
        </w:rPr>
        <w:t>СМИ.</w:t>
      </w:r>
    </w:p>
    <w:p w:rsidR="0049415C" w:rsidRPr="00FD1E62" w:rsidRDefault="0049415C" w:rsidP="0049415C">
      <w:pPr>
        <w:shd w:val="clear" w:color="auto" w:fill="FFFFFF"/>
        <w:ind w:left="-540" w:right="12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9"/>
          <w:sz w:val="24"/>
          <w:szCs w:val="24"/>
        </w:rPr>
        <w:t xml:space="preserve">Политический процесс. 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>Особенности политического процесса в Рос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сии. 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Избирательная кампания в Российской Федерации. Законода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тельство Российской Федерации о выборах.</w:t>
      </w:r>
    </w:p>
    <w:p w:rsidR="0049415C" w:rsidRPr="00FD1E62" w:rsidRDefault="0049415C" w:rsidP="0049415C">
      <w:pPr>
        <w:shd w:val="clear" w:color="auto" w:fill="FFFFFF"/>
        <w:ind w:left="-540" w:right="12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01"/>
        <w:ind w:left="-540" w:firstLine="360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Человек в системе общественных отношений </w:t>
      </w:r>
      <w:r w:rsidRPr="00FD1E62">
        <w:rPr>
          <w:rFonts w:ascii="Times New Roman" w:hAnsi="Times New Roman" w:cs="Times New Roman"/>
          <w:bCs/>
          <w:spacing w:val="-2"/>
          <w:sz w:val="24"/>
          <w:szCs w:val="24"/>
        </w:rPr>
        <w:t>(4 ч)</w:t>
      </w:r>
    </w:p>
    <w:p w:rsidR="0049415C" w:rsidRPr="00FD1E62" w:rsidRDefault="0049415C" w:rsidP="0049415C">
      <w:pPr>
        <w:shd w:val="clear" w:color="auto" w:fill="FFFFFF"/>
        <w:spacing w:before="101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43"/>
        <w:ind w:left="-540" w:right="8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Общественное и индивидуальное сознание. Социализация инди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вида. Социальная роль. Социальные роли в юношеском возрасте.</w:t>
      </w:r>
    </w:p>
    <w:p w:rsidR="0049415C" w:rsidRPr="00FD1E62" w:rsidRDefault="0049415C" w:rsidP="0049415C">
      <w:pPr>
        <w:shd w:val="clear" w:color="auto" w:fill="FFFFFF"/>
        <w:ind w:left="-540" w:right="6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lastRenderedPageBreak/>
        <w:t xml:space="preserve">Духовная жизнь человека. Самосознание индивида и социальное 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t xml:space="preserve">поведение. 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>Ценности и нормы. Мотивы и предпочтения.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Свобода и ответственность. Отклоняющееся поведение, его типы.</w:t>
      </w:r>
    </w:p>
    <w:p w:rsidR="0049415C" w:rsidRPr="00FD1E62" w:rsidRDefault="0049415C" w:rsidP="0049415C">
      <w:pPr>
        <w:shd w:val="clear" w:color="auto" w:fill="FFFFFF"/>
        <w:ind w:left="-540" w:right="2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Общественная значимость и личностный смысл образования. </w:t>
      </w:r>
      <w:r w:rsidRPr="00FD1E62">
        <w:rPr>
          <w:rFonts w:ascii="Times New Roman" w:hAnsi="Times New Roman" w:cs="Times New Roman"/>
          <w:i/>
          <w:iCs/>
          <w:spacing w:val="-4"/>
          <w:sz w:val="24"/>
          <w:szCs w:val="24"/>
        </w:rPr>
        <w:t>Ин</w:t>
      </w:r>
      <w:r w:rsidRPr="00FD1E62">
        <w:rPr>
          <w:rFonts w:ascii="Times New Roman" w:hAnsi="Times New Roman" w:cs="Times New Roman"/>
          <w:i/>
          <w:iCs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теграция личности в систему национальной и мировой культуры. Знания, </w:t>
      </w:r>
      <w:r w:rsidRPr="00FD1E62">
        <w:rPr>
          <w:rFonts w:ascii="Times New Roman" w:hAnsi="Times New Roman" w:cs="Times New Roman"/>
          <w:i/>
          <w:iCs/>
          <w:spacing w:val="-10"/>
          <w:sz w:val="24"/>
          <w:szCs w:val="24"/>
        </w:rPr>
        <w:t>умения и навыки людей в условиях информационного общества.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Человек в системе экономических отношений. Свобода экономи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ческой деятельности. Предпринимательство. Рациональное экономи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ческое поведение собственника, работника, потребителя, семьянина, </w:t>
      </w:r>
      <w:r w:rsidRPr="00FD1E62">
        <w:rPr>
          <w:rFonts w:ascii="Times New Roman" w:hAnsi="Times New Roman" w:cs="Times New Roman"/>
          <w:sz w:val="24"/>
          <w:szCs w:val="24"/>
        </w:rPr>
        <w:t>гражданина.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2"/>
          <w:sz w:val="24"/>
          <w:szCs w:val="24"/>
        </w:rPr>
        <w:t>Человек в политической жизни. Политический статус личности.</w:t>
      </w:r>
      <w:r w:rsidRPr="00FD1E62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Политическая психология и политическое поведение.  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Политическое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участие. Абсентеизм, его причины и опасность.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FD1E62">
        <w:rPr>
          <w:rFonts w:ascii="Times New Roman" w:hAnsi="Times New Roman" w:cs="Times New Roman"/>
          <w:spacing w:val="-8"/>
          <w:sz w:val="24"/>
          <w:szCs w:val="24"/>
        </w:rPr>
        <w:t>Политическое лидерство. Типология лидерства. Лидеры и ведомые.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97"/>
        <w:ind w:left="-540" w:right="1512" w:firstLine="360"/>
        <w:jc w:val="center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Правовое регулирование </w:t>
      </w:r>
      <w:r w:rsidRPr="00FD1E62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общественных отношений </w:t>
      </w:r>
      <w:r w:rsidRPr="00FD1E62">
        <w:rPr>
          <w:rFonts w:ascii="Times New Roman" w:hAnsi="Times New Roman" w:cs="Times New Roman"/>
          <w:bCs/>
          <w:spacing w:val="-8"/>
          <w:sz w:val="24"/>
          <w:szCs w:val="24"/>
        </w:rPr>
        <w:t>(20 ч)</w:t>
      </w:r>
    </w:p>
    <w:p w:rsidR="0049415C" w:rsidRPr="00FD1E62" w:rsidRDefault="0049415C" w:rsidP="0049415C">
      <w:pPr>
        <w:shd w:val="clear" w:color="auto" w:fill="FFFFFF"/>
        <w:spacing w:before="197"/>
        <w:ind w:left="-540" w:right="1512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82"/>
        <w:ind w:left="-540" w:right="5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Право в системе социальных норм. Система российского права. 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Законотворческий процесс в Российской Федерации.</w:t>
      </w:r>
    </w:p>
    <w:p w:rsidR="0049415C" w:rsidRPr="00FD1E62" w:rsidRDefault="0049415C" w:rsidP="0049415C">
      <w:pPr>
        <w:shd w:val="clear" w:color="auto" w:fill="FFFFFF"/>
        <w:ind w:left="-540" w:right="5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Гражданство в Российской Федерации. Основания приобретения гражданства. Права и обязанности, принадлежащие только гражда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нину.</w:t>
      </w:r>
    </w:p>
    <w:p w:rsidR="0049415C" w:rsidRPr="00FD1E62" w:rsidRDefault="0049415C" w:rsidP="0049415C">
      <w:pPr>
        <w:shd w:val="clear" w:color="auto" w:fill="FFFFFF"/>
        <w:spacing w:before="58"/>
        <w:ind w:left="-540" w:right="7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1"/>
          <w:sz w:val="24"/>
          <w:szCs w:val="24"/>
        </w:rPr>
        <w:t xml:space="preserve">Воинская обязанность. Призыв на военную службу. Военная 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служба по контракту. Альтернативная гражданская служба.</w:t>
      </w:r>
    </w:p>
    <w:p w:rsidR="0049415C" w:rsidRPr="00FD1E62" w:rsidRDefault="0049415C" w:rsidP="0049415C">
      <w:pPr>
        <w:shd w:val="clear" w:color="auto" w:fill="FFFFFF"/>
        <w:ind w:left="-540" w:right="9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Права и обязанности налогоплательщиков. Юридическая ответ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ственность за налоговые правонарушения.</w:t>
      </w:r>
    </w:p>
    <w:p w:rsidR="0049415C" w:rsidRPr="00FD1E62" w:rsidRDefault="0049415C" w:rsidP="0049415C">
      <w:pPr>
        <w:shd w:val="clear" w:color="auto" w:fill="FFFFFF"/>
        <w:ind w:left="-540" w:right="10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>Право на благоприятную окружающую среду и способы его защи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10"/>
          <w:sz w:val="24"/>
          <w:szCs w:val="24"/>
        </w:rPr>
        <w:t xml:space="preserve">ты. </w:t>
      </w:r>
      <w:r w:rsidRPr="00FD1E62">
        <w:rPr>
          <w:rFonts w:ascii="Times New Roman" w:hAnsi="Times New Roman" w:cs="Times New Roman"/>
          <w:i/>
          <w:iCs/>
          <w:spacing w:val="-10"/>
          <w:sz w:val="24"/>
          <w:szCs w:val="24"/>
        </w:rPr>
        <w:t>Экологические правонарушения. Природоохранные и природоресурс</w:t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ные нормы.</w:t>
      </w:r>
    </w:p>
    <w:p w:rsidR="0049415C" w:rsidRPr="00FD1E62" w:rsidRDefault="0049415C" w:rsidP="0049415C">
      <w:pPr>
        <w:shd w:val="clear" w:color="auto" w:fill="FFFFFF"/>
        <w:spacing w:before="48"/>
        <w:ind w:left="-540" w:right="12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Субъекты гражданского права. Понятия юридического и физиче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ского лица. Организационно-правовые формы и правовой режим </w:t>
      </w:r>
      <w:r w:rsidRPr="00FD1E62">
        <w:rPr>
          <w:rFonts w:ascii="Times New Roman" w:hAnsi="Times New Roman" w:cs="Times New Roman"/>
          <w:sz w:val="24"/>
          <w:szCs w:val="24"/>
        </w:rPr>
        <w:t>предпринимательской деятельности.</w:t>
      </w:r>
    </w:p>
    <w:p w:rsidR="0049415C" w:rsidRPr="00FD1E62" w:rsidRDefault="0049415C" w:rsidP="0049415C">
      <w:pPr>
        <w:shd w:val="clear" w:color="auto" w:fill="FFFFFF"/>
        <w:spacing w:before="10"/>
        <w:ind w:left="-540" w:right="1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Имущественные права. Право собственности. Основания приоб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ретения права собственности.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>Право на интеллектуальную собствен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ность. Наследование.</w:t>
      </w:r>
    </w:p>
    <w:p w:rsidR="0049415C" w:rsidRPr="00FD1E62" w:rsidRDefault="0049415C" w:rsidP="0049415C">
      <w:pPr>
        <w:shd w:val="clear" w:color="auto" w:fill="FFFFFF"/>
        <w:spacing w:before="24"/>
        <w:ind w:left="-540" w:right="14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7"/>
          <w:sz w:val="24"/>
          <w:szCs w:val="24"/>
        </w:rPr>
        <w:t xml:space="preserve">Неимущественные права: честь, достоинство, имя.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>Способы защи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ты имущественных и неимущественных прав.</w:t>
      </w:r>
    </w:p>
    <w:p w:rsidR="0049415C" w:rsidRPr="00FD1E62" w:rsidRDefault="0049415C" w:rsidP="0049415C">
      <w:pPr>
        <w:shd w:val="clear" w:color="auto" w:fill="FFFFFF"/>
        <w:ind w:left="-540" w:right="15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lastRenderedPageBreak/>
        <w:t xml:space="preserve">Порядок и условия заключения и расторжения брака. Правовое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регулирование отношений супругов. </w:t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Права и обязанности родителей и </w:t>
      </w:r>
      <w:r w:rsidRPr="00FD1E62">
        <w:rPr>
          <w:rFonts w:ascii="Times New Roman" w:hAnsi="Times New Roman" w:cs="Times New Roman"/>
          <w:i/>
          <w:iCs/>
          <w:sz w:val="24"/>
          <w:szCs w:val="24"/>
        </w:rPr>
        <w:t>детей.</w:t>
      </w:r>
    </w:p>
    <w:p w:rsidR="0049415C" w:rsidRPr="00FD1E62" w:rsidRDefault="0049415C" w:rsidP="0049415C">
      <w:pPr>
        <w:shd w:val="clear" w:color="auto" w:fill="FFFFFF"/>
        <w:spacing w:before="48"/>
        <w:ind w:left="-540" w:right="17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Законодательство Российской Федерации об образовании. Прави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  <w:t>ла приема в образовательные учреждения профессионального образо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t xml:space="preserve">вания. </w:t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>Порядок оказания платных образовательных услуг.</w:t>
      </w:r>
    </w:p>
    <w:p w:rsidR="0049415C" w:rsidRPr="00FD1E62" w:rsidRDefault="0049415C" w:rsidP="0049415C">
      <w:pPr>
        <w:shd w:val="clear" w:color="auto" w:fill="FFFFFF"/>
        <w:ind w:left="-540" w:right="18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Трудовое законодательство Российской Федерации. </w:t>
      </w:r>
      <w:r w:rsidRPr="00FD1E62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Занятость и </w:t>
      </w:r>
      <w:r w:rsidRPr="00FD1E62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трудоустройство. 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Порядок приема на работу, заключения и расторже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ния трудового договора.</w:t>
      </w:r>
    </w:p>
    <w:p w:rsidR="0049415C" w:rsidRPr="00FD1E62" w:rsidRDefault="0049415C" w:rsidP="0049415C">
      <w:pPr>
        <w:shd w:val="clear" w:color="auto" w:fill="FFFFFF"/>
        <w:spacing w:before="5"/>
        <w:ind w:left="-540" w:right="20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12"/>
          <w:sz w:val="24"/>
          <w:szCs w:val="24"/>
        </w:rPr>
        <w:t>Правовые основы социальной защиты и социального обеспечения. Ос</w:t>
      </w:r>
      <w:r w:rsidRPr="00FD1E62">
        <w:rPr>
          <w:rFonts w:ascii="Times New Roman" w:hAnsi="Times New Roman" w:cs="Times New Roman"/>
          <w:i/>
          <w:iCs/>
          <w:spacing w:val="-12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11"/>
          <w:sz w:val="24"/>
          <w:szCs w:val="24"/>
        </w:rPr>
        <w:t>новные нормы социального страхования и пенсионная система.</w:t>
      </w:r>
    </w:p>
    <w:p w:rsidR="0049415C" w:rsidRPr="00FD1E62" w:rsidRDefault="0049415C" w:rsidP="0049415C">
      <w:pPr>
        <w:shd w:val="clear" w:color="auto" w:fill="FFFFFF"/>
        <w:ind w:left="-540" w:right="211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Споры, порядок их рассмотрения. Основные правила и принципы 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гражданского процесса. Особенности административной юрисдик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ции.</w:t>
      </w:r>
    </w:p>
    <w:p w:rsidR="0049415C" w:rsidRPr="00FD1E62" w:rsidRDefault="0049415C" w:rsidP="0049415C">
      <w:pPr>
        <w:shd w:val="clear" w:color="auto" w:fill="FFFFFF"/>
        <w:spacing w:before="58"/>
        <w:ind w:left="-540" w:right="22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Особенности уголовного процесса. Виды уголовных наказаний и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 xml:space="preserve">порядок их назначения. </w:t>
      </w:r>
      <w:r w:rsidRPr="00FD1E62">
        <w:rPr>
          <w:rFonts w:ascii="Times New Roman" w:hAnsi="Times New Roman" w:cs="Times New Roman"/>
          <w:i/>
          <w:iCs/>
          <w:spacing w:val="-8"/>
          <w:sz w:val="24"/>
          <w:szCs w:val="24"/>
        </w:rPr>
        <w:t>Конституционное судопроизводство.</w:t>
      </w:r>
    </w:p>
    <w:p w:rsidR="0049415C" w:rsidRPr="00FD1E62" w:rsidRDefault="0049415C" w:rsidP="0049415C">
      <w:pPr>
        <w:shd w:val="clear" w:color="auto" w:fill="FFFFFF"/>
        <w:spacing w:before="24"/>
        <w:ind w:left="-540" w:right="18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i/>
          <w:iCs/>
          <w:spacing w:val="-13"/>
          <w:sz w:val="24"/>
          <w:szCs w:val="24"/>
        </w:rPr>
        <w:t>Понятие и система международного права. Взаимоотношения меж</w:t>
      </w:r>
      <w:r w:rsidRPr="00FD1E62">
        <w:rPr>
          <w:rFonts w:ascii="Times New Roman" w:hAnsi="Times New Roman" w:cs="Times New Roman"/>
          <w:i/>
          <w:iCs/>
          <w:spacing w:val="-13"/>
          <w:sz w:val="24"/>
          <w:szCs w:val="24"/>
        </w:rPr>
        <w:softHyphen/>
      </w:r>
      <w:r w:rsidRPr="00FD1E62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дународного и национального права. 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t>Международная защита прав чело</w:t>
      </w:r>
      <w:r w:rsidRPr="00FD1E62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века в условиях мирного и военного времени.</w:t>
      </w:r>
    </w:p>
    <w:p w:rsidR="0049415C" w:rsidRPr="00FD1E62" w:rsidRDefault="0049415C" w:rsidP="0049415C">
      <w:pPr>
        <w:shd w:val="clear" w:color="auto" w:fill="FFFFFF"/>
        <w:spacing w:before="149"/>
        <w:ind w:left="-540" w:right="154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78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6"/>
          <w:sz w:val="24"/>
          <w:szCs w:val="24"/>
        </w:rPr>
        <w:t>Самостоятельные, лабораторные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7"/>
          <w:sz w:val="24"/>
          <w:szCs w:val="24"/>
        </w:rPr>
        <w:t>и практические работы, выполняемые учащимися</w:t>
      </w:r>
    </w:p>
    <w:p w:rsidR="0049415C" w:rsidRPr="00FD1E62" w:rsidRDefault="0049415C" w:rsidP="0049415C">
      <w:pPr>
        <w:shd w:val="clear" w:color="auto" w:fill="FFFFFF"/>
        <w:ind w:left="-54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34"/>
        <w:ind w:left="-540" w:right="13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Не менее 40% учебного времени отводится на самостоятельную работу учащихся, позволяющую им приобрести опыт познавательной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и практической деятельности. Минимальный набор выполняемых </w:t>
      </w:r>
      <w:r w:rsidRPr="00FD1E62">
        <w:rPr>
          <w:rFonts w:ascii="Times New Roman" w:hAnsi="Times New Roman" w:cs="Times New Roman"/>
          <w:sz w:val="24"/>
          <w:szCs w:val="24"/>
        </w:rPr>
        <w:t>учащимися работ включает в себя: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before="10" w:after="0" w:line="240" w:lineRule="auto"/>
        <w:ind w:left="-180" w:right="125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работу с источниками социальной информации, с использованием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>современных средств коммуникации (включая ресурсы Интернета);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-180" w:right="12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критическое осмысление актуальной социальной информации,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поступающей из разных источников, формулирование на этой ос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  <w:t>нове собственных заключений и оценочных суждений;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-180" w:right="11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решение познавательных и практических задач, отражающих ти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пичные социальные ситуации;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анализ современных общественных явлений и событий;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-180" w:right="82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6"/>
          <w:sz w:val="24"/>
          <w:szCs w:val="24"/>
        </w:rPr>
        <w:t xml:space="preserve">освоение типичных социальных ролей через участие в обучающих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играх и тренингах, моделирующих ситуации из реальной жизни,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через самостоятельное формулирование правил и норм поведения </w:t>
      </w:r>
      <w:r w:rsidRPr="00FD1E62">
        <w:rPr>
          <w:rFonts w:ascii="Times New Roman" w:hAnsi="Times New Roman" w:cs="Times New Roman"/>
          <w:sz w:val="24"/>
          <w:szCs w:val="24"/>
        </w:rPr>
        <w:t>(в школе, общественных местах и т. п.);</w:t>
      </w:r>
    </w:p>
    <w:p w:rsidR="0049415C" w:rsidRPr="00FD1E62" w:rsidRDefault="0049415C" w:rsidP="0049415C">
      <w:pPr>
        <w:ind w:left="-180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widowControl w:val="0"/>
        <w:numPr>
          <w:ilvl w:val="0"/>
          <w:numId w:val="10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after="0" w:line="240" w:lineRule="auto"/>
        <w:ind w:left="-180" w:right="77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применение полученных знаний для определения экономически рационального, правомерного и социально одобряемого поведе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ния и порядка действий в конкретных ситуациях;</w:t>
      </w:r>
    </w:p>
    <w:p w:rsidR="0049415C" w:rsidRPr="00FD1E62" w:rsidRDefault="0049415C" w:rsidP="0049415C">
      <w:pPr>
        <w:widowControl w:val="0"/>
        <w:numPr>
          <w:ilvl w:val="0"/>
          <w:numId w:val="10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after="0" w:line="240" w:lineRule="auto"/>
        <w:ind w:left="-180" w:right="62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lastRenderedPageBreak/>
        <w:t>аргументированную защиту своей позиции, оппонирование ино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му мнению через участие в дискуссиях, диспутах, дебатах о совре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менных социальных проблемах;</w:t>
      </w:r>
    </w:p>
    <w:p w:rsidR="0049415C" w:rsidRPr="00FD1E62" w:rsidRDefault="0049415C" w:rsidP="0049415C">
      <w:pPr>
        <w:widowControl w:val="0"/>
        <w:numPr>
          <w:ilvl w:val="0"/>
          <w:numId w:val="10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написание творческих работ по социальным дисциплинам.</w:t>
      </w:r>
    </w:p>
    <w:p w:rsidR="0049415C" w:rsidRPr="00FD1E62" w:rsidRDefault="0049415C" w:rsidP="0049415C">
      <w:pPr>
        <w:shd w:val="clear" w:color="auto" w:fill="FFFFFF"/>
        <w:spacing w:before="312"/>
        <w:ind w:left="-540" w:firstLine="360"/>
        <w:jc w:val="center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7"/>
          <w:sz w:val="24"/>
          <w:szCs w:val="24"/>
        </w:rPr>
        <w:t>ТРЕБОВАНИЯ К УРОВНЮ ПОДГОТОВКИ ВЫПУСКНИКОВ</w:t>
      </w:r>
    </w:p>
    <w:p w:rsidR="0049415C" w:rsidRPr="00FD1E62" w:rsidRDefault="0049415C" w:rsidP="0049415C">
      <w:pPr>
        <w:shd w:val="clear" w:color="auto" w:fill="FFFFFF"/>
        <w:spacing w:before="134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shd w:val="clear" w:color="auto" w:fill="FFFFFF"/>
        <w:spacing w:before="13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 xml:space="preserve">В результате изучения обществознания (включая экономику и право) </w:t>
      </w:r>
      <w:r w:rsidRPr="00FD1E6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 11 классе ученик должен</w:t>
      </w:r>
    </w:p>
    <w:p w:rsidR="0049415C" w:rsidRPr="00FD1E62" w:rsidRDefault="0049415C" w:rsidP="0049415C">
      <w:pPr>
        <w:shd w:val="clear" w:color="auto" w:fill="FFFFFF"/>
        <w:spacing w:before="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z w:val="24"/>
          <w:szCs w:val="24"/>
        </w:rPr>
        <w:t>знать/понимать</w:t>
      </w:r>
    </w:p>
    <w:p w:rsidR="0049415C" w:rsidRPr="00FD1E62" w:rsidRDefault="0049415C" w:rsidP="0049415C">
      <w:pPr>
        <w:shd w:val="clear" w:color="auto" w:fill="FFFFFF"/>
        <w:spacing w:before="134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Pr="00FD1E62" w:rsidRDefault="0049415C" w:rsidP="0049415C">
      <w:pPr>
        <w:widowControl w:val="0"/>
        <w:numPr>
          <w:ilvl w:val="0"/>
          <w:numId w:val="1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биосоциальную сущность человека, основные этапы и факторы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социализации личности, место и роль человека в системе общест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венных отношений;</w:t>
      </w:r>
    </w:p>
    <w:p w:rsidR="0049415C" w:rsidRPr="00FD1E62" w:rsidRDefault="0049415C" w:rsidP="0049415C">
      <w:pPr>
        <w:widowControl w:val="0"/>
        <w:numPr>
          <w:ilvl w:val="0"/>
          <w:numId w:val="1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тенденции развития общества в целом как сложной динамичной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системы, а также важнейших социальных институтов;</w:t>
      </w:r>
    </w:p>
    <w:p w:rsidR="0049415C" w:rsidRPr="00FD1E62" w:rsidRDefault="0049415C" w:rsidP="0049415C">
      <w:pPr>
        <w:shd w:val="clear" w:color="auto" w:fill="FFFFFF"/>
        <w:tabs>
          <w:tab w:val="left" w:pos="216"/>
        </w:tabs>
        <w:spacing w:before="14"/>
        <w:ind w:left="-180" w:right="24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 xml:space="preserve">• 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t>необходимость регулирования общественных отношений, сущ</w:t>
      </w:r>
      <w:r w:rsidRPr="00FD1E62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ность социальных норм, механизмы правового регулирования;</w:t>
      </w:r>
    </w:p>
    <w:p w:rsidR="0049415C" w:rsidRPr="00FD1E62" w:rsidRDefault="0049415C" w:rsidP="0049415C">
      <w:pPr>
        <w:shd w:val="clear" w:color="auto" w:fill="FFFFFF"/>
        <w:tabs>
          <w:tab w:val="left" w:pos="216"/>
        </w:tabs>
        <w:ind w:left="-180" w:right="1210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 xml:space="preserve">• 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особенности социально-гуманитарного познания;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br/>
      </w:r>
      <w:r w:rsidRPr="00FD1E62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49415C" w:rsidRPr="00FD1E62" w:rsidRDefault="0049415C" w:rsidP="0049415C">
      <w:pPr>
        <w:shd w:val="clear" w:color="auto" w:fill="FFFFFF"/>
        <w:tabs>
          <w:tab w:val="left" w:pos="216"/>
        </w:tabs>
        <w:spacing w:before="110"/>
        <w:ind w:left="-180" w:right="48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FD1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D1E62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характеризовать 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основные социальные объекты, выделяя их су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щественные признаки, закономерности развития;</w:t>
      </w:r>
    </w:p>
    <w:p w:rsidR="0049415C" w:rsidRPr="00FD1E62" w:rsidRDefault="0049415C" w:rsidP="0049415C">
      <w:pPr>
        <w:shd w:val="clear" w:color="auto" w:fill="FFFFFF"/>
        <w:tabs>
          <w:tab w:val="left" w:pos="216"/>
        </w:tabs>
        <w:ind w:left="-180" w:right="58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•</w:t>
      </w:r>
      <w:r w:rsidRPr="00FD1E62">
        <w:rPr>
          <w:rFonts w:ascii="Times New Roman" w:hAnsi="Times New Roman" w:cs="Times New Roman"/>
          <w:sz w:val="24"/>
          <w:szCs w:val="24"/>
        </w:rPr>
        <w:tab/>
      </w:r>
      <w:r w:rsidRPr="00FD1E62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анализировать 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актуальную информацию о социальных объектах,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br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выявляя их общие черты и различия; устанавливать соответствия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br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между существенными чертами и признаками изученных со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циальных явлений и обществоведческими терминами и поня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тиями;</w:t>
      </w:r>
    </w:p>
    <w:p w:rsidR="0049415C" w:rsidRPr="00FD1E62" w:rsidRDefault="0049415C" w:rsidP="0049415C">
      <w:pPr>
        <w:shd w:val="clear" w:color="auto" w:fill="FFFFFF"/>
        <w:tabs>
          <w:tab w:val="left" w:pos="216"/>
        </w:tabs>
        <w:spacing w:before="34"/>
        <w:ind w:left="-180" w:right="77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•</w:t>
      </w:r>
      <w:r w:rsidRPr="00FD1E62">
        <w:rPr>
          <w:rFonts w:ascii="Times New Roman" w:hAnsi="Times New Roman" w:cs="Times New Roman"/>
          <w:sz w:val="24"/>
          <w:szCs w:val="24"/>
        </w:rPr>
        <w:tab/>
      </w:r>
      <w:r w:rsidRPr="00FD1E62">
        <w:rPr>
          <w:rFonts w:ascii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объяснять 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t>причинно-следственные и функциональные связи изу</w:t>
      </w:r>
      <w:r w:rsidRPr="00FD1E62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ченных социальных объектов (включая взаимодействия человека и общества, важнейших социальных институтов, общества и при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родной среды, общества и культуры, взаимосвязи подсистем и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br/>
      </w:r>
      <w:r w:rsidRPr="00FD1E62">
        <w:rPr>
          <w:rFonts w:ascii="Times New Roman" w:hAnsi="Times New Roman" w:cs="Times New Roman"/>
          <w:sz w:val="24"/>
          <w:szCs w:val="24"/>
        </w:rPr>
        <w:t>элементов общества);</w:t>
      </w:r>
    </w:p>
    <w:p w:rsidR="0049415C" w:rsidRPr="00FD1E62" w:rsidRDefault="0049415C" w:rsidP="0049415C">
      <w:pPr>
        <w:shd w:val="clear" w:color="auto" w:fill="FFFFFF"/>
        <w:tabs>
          <w:tab w:val="left" w:pos="216"/>
        </w:tabs>
        <w:spacing w:before="48"/>
        <w:ind w:left="-180" w:right="101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•</w:t>
      </w:r>
      <w:r w:rsidRPr="00FD1E62">
        <w:rPr>
          <w:rFonts w:ascii="Times New Roman" w:hAnsi="Times New Roman" w:cs="Times New Roman"/>
          <w:sz w:val="24"/>
          <w:szCs w:val="24"/>
        </w:rPr>
        <w:tab/>
      </w:r>
      <w:r w:rsidRPr="00FD1E62">
        <w:rPr>
          <w:rFonts w:ascii="Times New Roman" w:hAnsi="Times New Roman" w:cs="Times New Roman"/>
          <w:b/>
          <w:bCs/>
          <w:i/>
          <w:iCs/>
          <w:spacing w:val="-8"/>
          <w:sz w:val="24"/>
          <w:szCs w:val="24"/>
        </w:rPr>
        <w:t xml:space="preserve">раскрывать на примерах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>изученные теоретические положения и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br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>понятия социально-экономических и гуманитарных наук;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-180" w:right="115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осуществлять поиск 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социальной информации, представленной </w:t>
      </w:r>
      <w:r w:rsidRPr="00FD1E6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в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различных знаковых системах (текст, схема, таблица, диаграмма,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аудиовизуальный ряд); извлекать из неадаптированных ориги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нальных текстов (правовых, научно-популярных, публицистиче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ских и др.) знания по заданным темам; систематизировать, анали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 xml:space="preserve">зировать и обобщать неупорядоченную социальную информацию;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 xml:space="preserve">различать в ней факты и мнения, 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lastRenderedPageBreak/>
        <w:t>аргументы и выводы;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-180" w:right="158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оценивать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действия субъектов социальной жизни, включая лич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t xml:space="preserve">ности, группы, организации, с точки зрения социальных норм, </w:t>
      </w:r>
      <w:r w:rsidRPr="00FD1E62">
        <w:rPr>
          <w:rFonts w:ascii="Times New Roman" w:hAnsi="Times New Roman" w:cs="Times New Roman"/>
          <w:sz w:val="24"/>
          <w:szCs w:val="24"/>
        </w:rPr>
        <w:t>экономической рациональности;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-180" w:right="173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i/>
          <w:iCs/>
          <w:spacing w:val="-8"/>
          <w:sz w:val="24"/>
          <w:szCs w:val="24"/>
        </w:rPr>
        <w:t xml:space="preserve">формулировать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>на основе приобретенных обществоведческих зна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t>ний собственные суждения и аргументы по определенным проб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лемам;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before="43" w:after="0" w:line="240" w:lineRule="auto"/>
        <w:ind w:left="-180" w:right="187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i/>
          <w:iCs/>
          <w:spacing w:val="-8"/>
          <w:sz w:val="24"/>
          <w:szCs w:val="24"/>
        </w:rPr>
        <w:t xml:space="preserve">подготавливать 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t>устное выступление, творческую работу по соци</w:t>
      </w:r>
      <w:r w:rsidRPr="00FD1E62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альной проблематике;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before="48" w:after="0" w:line="240" w:lineRule="auto"/>
        <w:ind w:left="-180" w:right="187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применять 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социально-экономические и гуманитарные знания в процессе решения познавательных задач по актуальным социаль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ным проблемам;</w:t>
      </w:r>
    </w:p>
    <w:p w:rsidR="0049415C" w:rsidRPr="00FD1E62" w:rsidRDefault="0049415C" w:rsidP="0049415C">
      <w:pPr>
        <w:shd w:val="clear" w:color="auto" w:fill="FFFFFF"/>
        <w:spacing w:before="173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b/>
          <w:bCs/>
          <w:spacing w:val="-15"/>
          <w:sz w:val="24"/>
          <w:szCs w:val="24"/>
        </w:rPr>
        <w:t xml:space="preserve">использовать   приобретенные   знания   и   умения   в   практической </w:t>
      </w:r>
      <w:r w:rsidRPr="00FD1E62">
        <w:rPr>
          <w:rFonts w:ascii="Times New Roman" w:hAnsi="Times New Roman" w:cs="Times New Roman"/>
          <w:b/>
          <w:bCs/>
          <w:sz w:val="24"/>
          <w:szCs w:val="24"/>
        </w:rPr>
        <w:t xml:space="preserve">деятельности и повседневной жизни </w:t>
      </w:r>
      <w:r w:rsidRPr="00FD1E62">
        <w:rPr>
          <w:rFonts w:ascii="Times New Roman" w:hAnsi="Times New Roman" w:cs="Times New Roman"/>
          <w:sz w:val="24"/>
          <w:szCs w:val="24"/>
        </w:rPr>
        <w:t>для: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before="67" w:after="0" w:line="240" w:lineRule="auto"/>
        <w:ind w:left="-180" w:right="226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успешного выполнения типичных социальных ролей; сознатель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  <w:t>ного взаимодействия с различными социальными институтами;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совершенствования собственной познавательной деятельности;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-180" w:right="24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критического восприятия информации, получаемой в межлично</w:t>
      </w:r>
      <w:r w:rsidRPr="00FD1E62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стном общении и в массовой коммуникации; осуществления самостоятельного поиска, анализа и использования собранной со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циальной информации;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2"/>
          <w:sz w:val="24"/>
          <w:szCs w:val="24"/>
        </w:rPr>
        <w:t>решения практических жизненных проблем, возникающих в со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>циальной деятельности;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2"/>
          <w:sz w:val="24"/>
          <w:szCs w:val="24"/>
        </w:rPr>
        <w:t>ориентировки в актуальных общественных событиях, определе</w:t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FD1E62">
        <w:rPr>
          <w:rFonts w:ascii="Times New Roman" w:hAnsi="Times New Roman" w:cs="Times New Roman"/>
          <w:sz w:val="24"/>
          <w:szCs w:val="24"/>
        </w:rPr>
        <w:t xml:space="preserve">ния личной гражданской позиции; 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4"/>
          <w:sz w:val="24"/>
          <w:szCs w:val="24"/>
        </w:rPr>
        <w:t>предвидения возможных последствий определенных социальных</w:t>
      </w:r>
      <w:r w:rsidRPr="00FD1E62">
        <w:rPr>
          <w:rFonts w:ascii="Times New Roman" w:hAnsi="Times New Roman" w:cs="Times New Roman"/>
          <w:spacing w:val="-5"/>
          <w:sz w:val="24"/>
          <w:szCs w:val="24"/>
        </w:rPr>
        <w:t>действий;</w:t>
      </w:r>
    </w:p>
    <w:p w:rsidR="0049415C" w:rsidRPr="00FD1E62" w:rsidRDefault="0049415C" w:rsidP="004941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5"/>
          <w:sz w:val="24"/>
          <w:szCs w:val="24"/>
        </w:rPr>
        <w:t>оценки происходящих событий и поведения людей с точки зрения</w:t>
      </w:r>
    </w:p>
    <w:p w:rsidR="0049415C" w:rsidRPr="00FD1E62" w:rsidRDefault="0049415C" w:rsidP="0049415C">
      <w:pPr>
        <w:shd w:val="clear" w:color="auto" w:fill="FFFFFF"/>
        <w:spacing w:before="53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морали и права;</w:t>
      </w:r>
    </w:p>
    <w:p w:rsidR="0049415C" w:rsidRPr="00FD1E62" w:rsidRDefault="0049415C" w:rsidP="0049415C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before="53"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>реализации и защиты прав человека и гражданина, осознанного</w:t>
      </w:r>
    </w:p>
    <w:p w:rsidR="0049415C" w:rsidRPr="00FD1E62" w:rsidRDefault="0049415C" w:rsidP="0049415C">
      <w:pPr>
        <w:shd w:val="clear" w:color="auto" w:fill="FFFFFF"/>
        <w:ind w:left="-18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FD1E62">
        <w:rPr>
          <w:rFonts w:ascii="Times New Roman" w:hAnsi="Times New Roman" w:cs="Times New Roman"/>
          <w:sz w:val="24"/>
          <w:szCs w:val="24"/>
        </w:rPr>
        <w:t xml:space="preserve">выполнения гражданских обязанностей; </w:t>
      </w:r>
    </w:p>
    <w:p w:rsidR="0049415C" w:rsidRPr="000E513E" w:rsidRDefault="0049415C" w:rsidP="0049415C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FD1E62">
        <w:rPr>
          <w:rFonts w:ascii="Times New Roman" w:hAnsi="Times New Roman" w:cs="Times New Roman"/>
          <w:spacing w:val="-3"/>
          <w:sz w:val="24"/>
          <w:szCs w:val="24"/>
        </w:rPr>
        <w:t>осуществления конструктивного взаимодействия людей с разны</w:t>
      </w:r>
      <w:r w:rsidRPr="00FD1E62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FD1E62">
        <w:rPr>
          <w:rFonts w:ascii="Times New Roman" w:hAnsi="Times New Roman" w:cs="Times New Roman"/>
          <w:spacing w:val="-2"/>
          <w:sz w:val="24"/>
          <w:szCs w:val="24"/>
        </w:rPr>
        <w:t>ми убеждениями, культурными ценностями и социальным поло</w:t>
      </w:r>
      <w:r w:rsidRPr="00FD1E62">
        <w:rPr>
          <w:rFonts w:ascii="Times New Roman" w:hAnsi="Times New Roman" w:cs="Times New Roman"/>
          <w:spacing w:val="-7"/>
          <w:sz w:val="24"/>
          <w:szCs w:val="24"/>
        </w:rPr>
        <w:t>жением.</w:t>
      </w:r>
    </w:p>
    <w:p w:rsidR="0049415C" w:rsidRDefault="0049415C" w:rsidP="004941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7"/>
          <w:sz w:val="24"/>
          <w:szCs w:val="24"/>
        </w:rPr>
      </w:pPr>
    </w:p>
    <w:p w:rsidR="0049415C" w:rsidRPr="00EF2054" w:rsidRDefault="0049415C" w:rsidP="004941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415C" w:rsidRDefault="0049415C" w:rsidP="0049415C">
      <w:pPr>
        <w:pStyle w:val="a8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обществознанию </w:t>
      </w:r>
    </w:p>
    <w:p w:rsidR="0049415C" w:rsidRDefault="0049415C" w:rsidP="0049415C">
      <w:pPr>
        <w:pStyle w:val="a8"/>
      </w:pPr>
      <w:r>
        <w:rPr>
          <w:b/>
          <w:bCs/>
        </w:rPr>
        <w:t> </w:t>
      </w:r>
    </w:p>
    <w:p w:rsidR="0049415C" w:rsidRDefault="0049415C" w:rsidP="0049415C">
      <w:pPr>
        <w:pStyle w:val="a8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49415C" w:rsidRDefault="0049415C" w:rsidP="0049415C">
      <w:pPr>
        <w:pStyle w:val="a8"/>
        <w:numPr>
          <w:ilvl w:val="0"/>
          <w:numId w:val="12"/>
        </w:numPr>
        <w:ind w:left="720"/>
      </w:pPr>
      <w:r>
        <w:t>1.    Оценивание по  истории 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49415C" w:rsidRDefault="0049415C" w:rsidP="0049415C">
      <w:pPr>
        <w:pStyle w:val="a8"/>
        <w:numPr>
          <w:ilvl w:val="0"/>
          <w:numId w:val="12"/>
        </w:numPr>
        <w:ind w:left="720"/>
      </w:pPr>
      <w:r>
        <w:t>2.    При оценивании учитываются: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lastRenderedPageBreak/>
        <w:t></w:t>
      </w:r>
      <w:r>
        <w:t>       наличие и характер ошибок, допущенных учащимися;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49415C" w:rsidRDefault="0049415C" w:rsidP="0049415C">
      <w:pPr>
        <w:pStyle w:val="a8"/>
        <w:numPr>
          <w:ilvl w:val="0"/>
          <w:numId w:val="12"/>
        </w:numPr>
        <w:ind w:left="720"/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      3. Оценивание итогов обучения делится на: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49415C" w:rsidRDefault="0049415C" w:rsidP="0049415C">
      <w:pPr>
        <w:pStyle w:val="a8"/>
        <w:numPr>
          <w:ilvl w:val="0"/>
          <w:numId w:val="12"/>
        </w:numPr>
        <w:ind w:left="360"/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49415C" w:rsidRDefault="0049415C" w:rsidP="0049415C">
      <w:pPr>
        <w:pStyle w:val="a8"/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  <w:u w:val="single"/>
        </w:rPr>
        <w:t>II. ОЦЕНИВАНИЕ УЧАЩИХСЯ   11 класса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 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t>При оценивании устного ответа учащегося 11 класса оценка ставится: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умение использовать в ответе различные источники знаний ( текст учебника, рассказ учителя, наглядные материалы)</w:t>
      </w:r>
    </w:p>
    <w:p w:rsidR="0049415C" w:rsidRDefault="0049415C" w:rsidP="0049415C">
      <w:pPr>
        <w:pStyle w:val="a8"/>
        <w:ind w:left="1080"/>
      </w:pP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49415C" w:rsidRDefault="0049415C" w:rsidP="0049415C">
      <w:pPr>
        <w:pStyle w:val="a8"/>
      </w:pPr>
      <w:r>
        <w:t> </w:t>
      </w:r>
    </w:p>
    <w:p w:rsidR="0049415C" w:rsidRDefault="0049415C" w:rsidP="0049415C">
      <w:pPr>
        <w:pStyle w:val="a8"/>
      </w:pPr>
      <w:r>
        <w:rPr>
          <w:b/>
          <w:bCs/>
        </w:rPr>
        <w:t xml:space="preserve">      При оценивании письменных ответов оценка ставится:</w:t>
      </w:r>
      <w:r w:rsidRPr="000E513E">
        <w:rPr>
          <w:b/>
          <w:bCs/>
        </w:rPr>
        <w:t> 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49415C" w:rsidRDefault="0049415C" w:rsidP="0049415C">
      <w:pPr>
        <w:pStyle w:val="a8"/>
        <w:numPr>
          <w:ilvl w:val="0"/>
          <w:numId w:val="12"/>
        </w:numPr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реферат.      </w:t>
      </w:r>
    </w:p>
    <w:p w:rsidR="0049415C" w:rsidRDefault="0049415C" w:rsidP="0049415C">
      <w:pPr>
        <w:pStyle w:val="a8"/>
      </w:pPr>
      <w:r>
        <w:rPr>
          <w:b/>
          <w:bCs/>
        </w:rP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  <w:u w:val="single"/>
        </w:rPr>
        <w:t>Ш. КРИТЕРИИ ОЦЕНИВАНИЯ.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lastRenderedPageBreak/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49415C" w:rsidRDefault="0049415C" w:rsidP="0049415C">
      <w:pPr>
        <w:pStyle w:val="a8"/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t>Оценивание письменных ответов: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t> 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t>Оценка «5»</w:t>
      </w:r>
      <w:r>
        <w:t xml:space="preserve">    -    100-86 %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t>Оценка «4»</w:t>
      </w:r>
      <w:r>
        <w:t xml:space="preserve">    -      85-71 %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t>Оценка «3»</w:t>
      </w:r>
      <w:r>
        <w:t xml:space="preserve">    -      70-50 %</w:t>
      </w:r>
    </w:p>
    <w:p w:rsidR="0049415C" w:rsidRDefault="0049415C" w:rsidP="0049415C">
      <w:pPr>
        <w:pStyle w:val="a8"/>
        <w:numPr>
          <w:ilvl w:val="0"/>
          <w:numId w:val="12"/>
        </w:numPr>
      </w:pPr>
      <w:r>
        <w:rPr>
          <w:b/>
          <w:bCs/>
        </w:rPr>
        <w:t>Оценка «2»</w:t>
      </w:r>
      <w:r>
        <w:t xml:space="preserve">    -      49-20 %</w:t>
      </w:r>
    </w:p>
    <w:p w:rsidR="0049415C" w:rsidRDefault="0049415C" w:rsidP="0049415C">
      <w:pPr>
        <w:pStyle w:val="a6"/>
      </w:pPr>
      <w:r>
        <w:t xml:space="preserve"> </w:t>
      </w: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Default="0049415C" w:rsidP="0049415C">
      <w:pPr>
        <w:pStyle w:val="a6"/>
      </w:pPr>
    </w:p>
    <w:p w:rsidR="0049415C" w:rsidRPr="001263C8" w:rsidRDefault="0049415C" w:rsidP="0049415C">
      <w:pPr>
        <w:pStyle w:val="a6"/>
      </w:pPr>
    </w:p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BE338D" w:rsidRDefault="0049415C" w:rsidP="0049415C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E338D">
        <w:rPr>
          <w:rFonts w:ascii="Times New Roman" w:hAnsi="Times New Roman"/>
          <w:b/>
          <w:sz w:val="28"/>
          <w:szCs w:val="28"/>
          <w:u w:val="single"/>
        </w:rPr>
        <w:t>Учебно-методическое и материально- техническое обеспечение образовательного процесса.</w:t>
      </w:r>
    </w:p>
    <w:p w:rsidR="0049415C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Печатные пособия</w:t>
      </w:r>
      <w:r w:rsidRPr="006F5500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: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Безбородое А. Б.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учеб. / А. Б. Безборо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дое, М. Б. Буланова, В. Д. Губин. — М., 2008.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Морозова С.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учеб.-метод, пособие / С. А. Морозова. - СПб., 2001.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Каверин Б.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 /Б. И. Каверин, П. И. Чи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жик. - М., 2007.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пособие для поступающих в вузы / под ред. В. В. Барабанова. — СПб., 2001.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Тишков В.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Российский народ: кн. для учителя / В. А. Тиш-ков. - М., 2010.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А.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и политология: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для студентов средних проф. учеб. заведений / А. И. Крав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ченко. — М., 2000.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Философия: учеб. / под ред. О. А. Митрошенкова. — М., 2002.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Философия: учеб. / под ред. В. Д. Губина, Т. Ю. Сидори-ной. — М., 2004.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Балашов Л. Е.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Практическая философия / Л. Е. Бала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шов. — М., 2001.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Социальная психология: учеб. для вузов / Г. М. Андрее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ва. — М., 2004.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Майерс Д.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Социальная психология / Д. Майерс. — СПб., 2005.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Григорович Л.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Педагогика и психология: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/ Л. А. Григорович, Т. Д. Марцинковская. — М., 2003.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Исаев Б.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в схемах и комментариях: учеб. пособие / Б. А. Исаев. — СПб., 2008.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А.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социологии: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для студентов средних спец. учеб. заведений / А. И. Кравчен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ко. - М., 2004.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 А.   И. 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 в  вопросах  и  ответах /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</w:rPr>
        <w:t xml:space="preserve">A. 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И. Кравченко. - М., 2008.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Латышева В.  В.  Основы социологии: учеб. для ссузов /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</w:rPr>
        <w:t xml:space="preserve">B.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В. Латышева. — М., 2004.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Миголатьев А.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Курс политологии: учеб. / А. А. Миго-латьев, В. В. Огнева. — М., 2005.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Политология: учеб. / под ред. В. А. Ачкасова, В. А. Гуто-рова. — М., 2005.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Смирнов Г. Н.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Политология: учеб. / Г. Н. Смирнов [и др.]. — М., 2008.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Липсиц И. В.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Экономика: учеб. для вузов. — М., 2007.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Михайлушкин А. Н.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экономики: учеб. для ссузов / А. Н. Михайлушкин.— М., 2003.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lastRenderedPageBreak/>
        <w:t xml:space="preserve">Носова С. С.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экономики: учеб. для студентов об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разовав учреждений среднего проф. образования / С. С. Но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сова. — М., 2002.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Экономика для колледжей: базовый курс.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Ростов н/Д, 2005.</w:t>
      </w:r>
    </w:p>
    <w:p w:rsidR="0049415C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Румянцева Е. Е.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Новая экономическая энциклопедия / Е. Е. Румянцева.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М., 2005.</w:t>
      </w:r>
    </w:p>
    <w:p w:rsidR="0049415C" w:rsidRPr="00DD6141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 w:rsidRPr="006F5500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Цифровые образовательные ресурсы: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rsnet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Официальная Россия (сервер орга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нов государственной власти Российской Федерации).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president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kremlin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Президент Российской Федерации.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rsnet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Судебная власть Российской Федерации.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jurizdat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editions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official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lcrf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— Собрание зако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нодательства Российской Федерации.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socionet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Соционет: информационное про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странство по общественным наукам.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ifap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Программа ЮНЕСКО «Информация для всех» в России.</w:t>
      </w:r>
    </w:p>
    <w:p w:rsidR="0049415C" w:rsidRPr="006F5500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hyperlink r:id="rId1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gks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Федеральная служба государственной статистики: базы данных, статистическая информация.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alleng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social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2.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Образовательные ре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сурсы Интернета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обществознание.                                                  </w:t>
      </w:r>
      <w:hyperlink r:id="rId1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subscribe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catalog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education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eidos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6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social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Обществознание в школе (дистанционное обучение).                                                      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lenta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  актуальные   новости   общественной жизни.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fom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Фонд общественного мнения (социо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логические исследования).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ecsocman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Экономика. Социология. Ме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неджмент. Федеральный образовательный портал.                                                                            </w:t>
      </w:r>
      <w:hyperlink r:id="rId1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pril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gv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index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Граждановедение. Приложение к «Учительской газете».                                                                                                                  </w:t>
      </w:r>
      <w:hyperlink r:id="rId2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.50.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50 лекций по микроэкономике.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gallery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Галерея экономистов.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— Основы экономики. Вводный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курс.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://</w:t>
      </w:r>
      <w:hyperlink r:id="rId2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cebe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sib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Центр экономического и бизнес-образования: в помощь учителю.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mba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start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Бизнес-образование без границ.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businessvoc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Бизнес-словарь.                                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hpo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opg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Права человека в России.                                  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hyperlink r:id="rId2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uznay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prezidenta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Президент России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граж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данам школьного возраста.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mshr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ngo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Московская школа прав человека.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ombudsman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gov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Уполномоченный по пра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вам человека в Российской Федерации: официальный сайт.                                                                                </w:t>
      </w:r>
      <w:hyperlink r:id="rId3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pedagog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club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narod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declaration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2001.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Де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кларация прав школьника.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://</w:t>
      </w:r>
      <w:hyperlink r:id="rId3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school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sector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relarn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prava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Права и дети в Интернете.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chelt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журнал «Человек и труд».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orags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narod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manuals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Pfil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Nik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/23.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Духов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ная жизнь общества.      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www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,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countries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.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ru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 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library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,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htm</w:t>
      </w:r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Библиотека по куль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турологии.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russianculture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Культура России.     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ecolife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index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shtml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Экология и жизнь. Меж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дународный экологический портал.                                                                                                                       </w:t>
      </w:r>
      <w:hyperlink r:id="rId3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ecosysterna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Экологический центр «Экоси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стема».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priroda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Национальный портал «Природа России».          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fw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Фонд «Мир семьи» (демография, семей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ная политика).                                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lastRenderedPageBreak/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hyperlink r:id="rId3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glossary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Глоссарий по социальным наукам.                                                          </w:t>
      </w:r>
    </w:p>
    <w:p w:rsidR="0049415C" w:rsidRPr="006F5500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4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ihtik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lib</w:t>
        </w:r>
      </w:hyperlink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ru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encycl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index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.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html</w:t>
      </w:r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Энциклопедии, словари, справочники.</w:t>
      </w:r>
    </w:p>
    <w:p w:rsidR="0049415C" w:rsidRDefault="0049415C" w:rsidP="0049415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8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11 классы: программное средство учеб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ного назначения на основе мультимедиа.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М., 2004.</w:t>
      </w:r>
    </w:p>
    <w:p w:rsidR="0049415C" w:rsidRPr="006F5500" w:rsidRDefault="0049415C" w:rsidP="0049415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415C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 w:rsidRPr="00864A78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Технические средства обучения:</w:t>
      </w:r>
    </w:p>
    <w:p w:rsidR="0049415C" w:rsidRPr="00864A78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49415C" w:rsidRPr="00F76294" w:rsidRDefault="0049415C" w:rsidP="0049415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49415C" w:rsidRPr="00F76294" w:rsidRDefault="0049415C" w:rsidP="0049415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49415C" w:rsidRPr="00F76294" w:rsidRDefault="0049415C" w:rsidP="0049415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49415C" w:rsidRPr="00864A78" w:rsidRDefault="0049415C" w:rsidP="0049415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49415C" w:rsidRDefault="0049415C" w:rsidP="0049415C">
      <w:pPr>
        <w:jc w:val="center"/>
        <w:rPr>
          <w:rFonts w:ascii="Times New Roman" w:hAnsi="Times New Roman"/>
          <w:b/>
          <w:sz w:val="28"/>
          <w:szCs w:val="28"/>
        </w:rPr>
      </w:pPr>
    </w:p>
    <w:p w:rsidR="0049415C" w:rsidRDefault="0049415C" w:rsidP="0049415C">
      <w:pPr>
        <w:rPr>
          <w:rFonts w:ascii="Times New Roman" w:hAnsi="Times New Roman"/>
          <w:b/>
          <w:sz w:val="28"/>
          <w:szCs w:val="28"/>
        </w:rPr>
      </w:pPr>
    </w:p>
    <w:p w:rsidR="0049415C" w:rsidRDefault="0049415C" w:rsidP="0049415C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</w:rPr>
      </w:pPr>
    </w:p>
    <w:p w:rsidR="0049415C" w:rsidRDefault="0049415C" w:rsidP="0049415C"/>
    <w:p w:rsidR="0049415C" w:rsidRPr="000E281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49415C" w:rsidRPr="00B422B0" w:rsidRDefault="0049415C" w:rsidP="0049415C">
      <w:pPr>
        <w:rPr>
          <w:rFonts w:ascii="Times New Roman" w:hAnsi="Times New Roman" w:cs="Times New Roman"/>
          <w:b/>
          <w:sz w:val="24"/>
          <w:szCs w:val="24"/>
        </w:rPr>
      </w:pPr>
      <w:r w:rsidRPr="00B422B0">
        <w:rPr>
          <w:rFonts w:ascii="Times New Roman" w:hAnsi="Times New Roman" w:cs="Times New Roman"/>
          <w:b/>
          <w:sz w:val="24"/>
          <w:szCs w:val="24"/>
        </w:rPr>
        <w:t xml:space="preserve">                                 СПИСОК  ИСПОЛЬЗОВАННОЙ  ЛИТЕРАТУРЫ.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А.И. Кравченко «Обществознание».   М.  «Русское  слово»,2005г.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Л.Н. Боголюбов «Обществознание» М. «Просвещение», 2006г.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С.Н. Степанько «Поурочные планы к учебнику Л.Н. Боголюбова.  11 кл.», Волгоград. 2007г.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Л.Н. Боголюбов, А.Ю. Лазебникова, К.Г. Холодковский «Обществознание» 11 кл. М. «Просвещение» 2010г.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Н.С. Кочетов «Обществознание. Поурочные планы» . 11 кл. Волгоград. 2006г.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Т.П. Бегенеева «Поурочные разработки по обществознанию».   Базовый уровень. 11 кл. М. «ВАКО». 2010г.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Э.Д. Днепров, А.Г. Аркадьев «Сборник  нормативных документов. Обществознание» М. «Дрофа»  2010г.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Г.А. Борознина  «Обществознание   5-11 классы.  Развернутое тематическое планирование  по программе   Л.Н. Боголюбова»  Волгоград   2010г.</w:t>
      </w:r>
    </w:p>
    <w:p w:rsidR="0049415C" w:rsidRPr="00B422B0" w:rsidRDefault="0049415C" w:rsidP="0049415C">
      <w:pPr>
        <w:pStyle w:val="a6"/>
        <w:numPr>
          <w:ilvl w:val="0"/>
          <w:numId w:val="1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22B0">
        <w:rPr>
          <w:rFonts w:ascii="Times New Roman" w:hAnsi="Times New Roman" w:cs="Times New Roman"/>
          <w:sz w:val="24"/>
          <w:szCs w:val="24"/>
        </w:rPr>
        <w:t>С.Н. Степанько   «Обществознание   5-11 классы.    Развернутое тематическое планирование  по  программе   А.И. Кравченко»    Волгоград   2010г.</w:t>
      </w:r>
    </w:p>
    <w:p w:rsidR="0049415C" w:rsidRPr="00FD1E62" w:rsidRDefault="0049415C" w:rsidP="0049415C">
      <w:pPr>
        <w:rPr>
          <w:rFonts w:ascii="Times New Roman" w:hAnsi="Times New Roman" w:cs="Times New Roman"/>
          <w:sz w:val="24"/>
          <w:szCs w:val="24"/>
        </w:rPr>
      </w:pPr>
    </w:p>
    <w:p w:rsidR="00D01685" w:rsidRDefault="00D0168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2977"/>
        <w:gridCol w:w="708"/>
        <w:gridCol w:w="1560"/>
        <w:gridCol w:w="1842"/>
        <w:gridCol w:w="1843"/>
        <w:gridCol w:w="2268"/>
        <w:gridCol w:w="1843"/>
        <w:gridCol w:w="992"/>
        <w:gridCol w:w="992"/>
      </w:tblGrid>
      <w:tr w:rsidR="00026A54" w:rsidRPr="0057479D" w:rsidTr="0097250E">
        <w:trPr>
          <w:trHeight w:val="14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Правовое регулирование общественных отношений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1.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Происхождение права, его формы и структура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2655" w:rsidRDefault="006B2655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</w:t>
            </w:r>
            <w:r w:rsidR="00026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ериала</w:t>
            </w:r>
          </w:p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6B2655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6B2655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6B2655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Давать определение понятию «право», объяснять сущность отдельных концепций правопонимания, анализируя их положительные и отрицательные стороны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6B2655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 стр 4-13, практикум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Правосудие в современной России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разъяснять особенности российского судопроизводства, разбираться в судебной системе страны. Знать понятия и термины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 стр 15-23, вопр 5-7 письменно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F079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Юридическая ответственность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F079F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что такое </w:t>
            </w:r>
            <w:r w:rsidR="00EB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юридическая ответственность и в каких случаях она наступает. Уметь </w:t>
            </w:r>
            <w:r w:rsidR="00EB36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характеризовать состав правонарушения. Уметь различать конкретные поступки человека с точки зрения правомерного и неправомерного поведения. Знать основные виды наказаний, предусмотренные российским законодательством. 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365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2E7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 23-31, практикум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2E7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Частное право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Диспут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понятия и термины темы.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4, стр 32-40, составить трудовой или брачный договор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по теме: «Закон и право»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контроля знаний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раздела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 § 1-4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Современные подходы к пониманию права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Понимать, в чем суть нормативного подхода к праву. Уметь характеризовать основные особенности естественного права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 19, стр 217-228, задание 1-2 стр 227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Гражданин РФ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Диспут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E7FC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положения по теме урока: что такое гражданство,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каковы принципы российского гражданства, каковы основания приобретения гражданства,</w:t>
            </w:r>
            <w:r w:rsidR="004E35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отношении каких категорий иностранных граждан и лиц без гражданства может быть применена упрощенная процедура приема в российское гражданство; каковы права гражданина РФ, что такое воинская обязанность, что такое альтернативная гражданская служба, кто имеет право на замену военной службы по призыву альтернативной гражданской службой. Понимать, в чем отличие прав гражданина от прав человека; каковы основные права и обязанности налогоплательщика</w:t>
            </w:r>
            <w:r w:rsidR="004E35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. Уметь назвать конституционные обязанности, возложенные на гражданина РФ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4E35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 20, стр 228-237, анализ документа на стр 236-237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4E35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Экологическое право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4E35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4E35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4E35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4E35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документов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4E35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положения по теме урока: в чем особенности экологического правонарушения; какие виды ответственности за экологические правонарушения предусматривает законодательство. Понимать, в чем состоит специфика экологических отношений; почему право на благоприятную окружающую среду принадлежит к числу общечеловеческих ценностей; почему важно использовать различные способы экологической </w:t>
            </w:r>
            <w:r w:rsidR="0034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защиты. Уметь объяснять каковы составные части окружающей среды; характеризовать основные </w:t>
            </w:r>
            <w:r w:rsidR="0034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экологические права, закрепленные в конституции РФ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 21, стр 237-247, задание 1-3, стр 249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Гражданское право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 (Гражданский кодекс)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 урока: что такое гражданские правоотношения, что понимают под их содержанием. Понимать, какие особенности характерны для гражданских правоотношений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3411D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 22, стр 262-271, задание в хрестомании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Семейное право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 (семейный кодекс)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положения по теме урока: какие отношения регулируются семейном правом; каковы условия заключения брака; личные и имущественные права ребенка в семье. Уметь определять субъекты и объекты семейных правоотношений; указывать, на какие права распределяется принципы равенства супругов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браке; объяснять кем и как может осуществляться воспитание детей, оставшихся без попечения родителей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2A0BD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23, стр 271-285, задание 1-2 на стр 285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Правовое регулирование занятости и трудоустройства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 (трудовое законодательство)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2A0BD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положения по теме урока: </w:t>
            </w:r>
            <w:r w:rsidR="00CF6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какие документы необходимо работнику при приеме на работу; каков порядок заключения, изменения и распоряжения трудового договора; учреждения профессионального образования.</w:t>
            </w:r>
            <w:r w:rsidR="00855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Уметь давать определение понятий; приводить пример трудовых правоотношений, выделив основные права и обязанности субъектов трудового права;  объяснять чем отличается понятие «занятый», «незанятый», «безработный», </w:t>
            </w:r>
            <w:r w:rsidR="00855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приводить примеры социальной защиты и социального обеспечения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24, стр 274-285, задания 1-2 стр 285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Процессуальное право: гражданский и арбитражный процесс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 урока: какие лица участвуют в деле в гражданском и арбитражном процессе; что такое процессуальные права; какой документ составляет для письменного обращения в суд с просьбой о рассмотрении гражданско-правового спора и каково его содержание; называть требования, которым должно отвечать решение суда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25, стр 286-297, задание 1-2 стр 298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Процессуальное право: уголовный процесс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 (уголовный кодекс)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56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 урока; в како</w:t>
            </w:r>
            <w:r w:rsidR="00802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законодательном акте собраны правила уголовного судопроизводства, меры процессуального </w:t>
            </w:r>
            <w:r w:rsidR="00802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принуждения; какие права имеет задержанный; почему заседатели называются присяжными. Уметь давать определение понятий; решать юридические задачи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0263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26, стр 298-309, задания в хрестоматии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05CB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Процессуальное право: административная юрисдикция, конституционное судопроизводство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05CB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05CB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505CB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 урока: что такое административная юрисдикция; в каком законодательном акте систематизированы ее правила; каковы меры обеспечения по делам об АП; кто вправе назначать административное правонаказание; что такое конституционность акта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27, стр 310-317, задания 1-2 стр 319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026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Международная защита прав человека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1D350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положения по теме урока: какие структурные подразделения ООН занимаются защитой прав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человека; как организована защита прав человека в рамках Совета Европы; что такое международное преступление; каковы причины организации международного условного суда.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28, стр 320-328, анализ документа на стр 328-329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Налоговое право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 (налоговый кодекс)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1D350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 урока. Уметь анализировать статьи Налогового кодекса.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 в хрестоматии, задания 1-2 в хрест.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Земельный кодекс РФ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 (земельны</w:t>
            </w:r>
            <w:r w:rsidR="001D3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кодекс)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1D350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темы урока. Уметь анализировать Земельный кодекс РФ.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 в хрестоматии, задания в хрест.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Жилищное право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1D350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источником (жилищный кодекс)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темы урока. Уметь анализировать жилищный кодекс РФ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Конституция РФ и РТ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1D350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Разбор и анализ конституции РФ и 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статьи конституции РФ и РТ, уметь их анализировать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Подготовиться к самостоятельной работе § 19-28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="00061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теме: «Человек и закон»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Урок проверки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контроля знаний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61369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Контрольная работа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1D350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основной материал раздела.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Уметь анализировать, делать выводы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Повтор пройденного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8B039A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8B0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="008B0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8B03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Социальные отношения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8ч.</w:t>
            </w:r>
            <w:r w:rsidR="00026A54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Социальная стратификация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объяснять сущность социальной стратификации, анализировать положение людей, принадлежащих к определенному социальному классу.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§5, стр 42-49, задания 5-6 стр 49 (письменно)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A54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8B039A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Социальная мобильность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разъяснять сущность социального статуса, характеризовать основные виды социальной мобильности, анализировать конкретные ситуации, способствующие социальному продвижению личности.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6, стр 51-57, задание 6 (письменно)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A54" w:rsidRPr="0057479D" w:rsidRDefault="00026A5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43AD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Семья и брак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Разъяснять сущность института брака и правовое регулирование.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Уметь анализировать различные виды </w:t>
            </w:r>
            <w:r w:rsidR="00CB1C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 и взаимоотношение их членов. Знать понятия и термины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CB1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7, стр 58-65, составить генеолог. древо своей семьи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43AD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24.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Социальное взаимодействие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разъяснять сущность социального взаимодействия, характеризовать основные элементы и формы социального взаимодействия. Уметь анализировать определенные поступки людей, используя научные знания о социальном взаимодействии людей. Знать понятия и термины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8, стр 67-73, вопр 4-5 (устно)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43AD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Конфликт и протестное движение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Урок-диспут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Понять сущность социальной напряженности в обществе. Знать особенности возникающих в обществе конфликтов, уметь давать советы по их разрешению, используя разные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способы, известные в науке, характеризовать формы поведения людей.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9, стр 74-83, практикум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43AD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контроль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давать определение понятию «социальный контроль», характеризовать особенности социальных норм и санкций, разъяснять особенности самоконтроля, характеризовать конкретные проявления внешнего контроля.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10, стр 84-91, вопр 5-7 (устно)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43AD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Отклоняющееся и противоправное поведение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Урок-диспут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Исследовательская работа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характеризовать сущность девиантного поведения, его формы.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CB1C7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11, стр 91-95, подготовиться к круглому столу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43AD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стол на тему: «Социальная система общества»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проверки и контроля знаний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стол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B1C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раздела. Уметь анализировать источники.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12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 § 5-11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43AD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124078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12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="0012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="0012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Человек как творец и творение </w:t>
            </w:r>
            <w:r w:rsidR="0012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культуры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10ч.</w:t>
            </w:r>
            <w:r w:rsidR="00EB43AD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3AD" w:rsidRPr="0057479D" w:rsidRDefault="00EB43AD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29.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Этническая основа культуры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Понимать, что подразумевается под понятием «культура» в современной науке, характеризовать ценности, являющиеся стержнем культуры. Знать понятия и термины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12, стр 97-101, вопр 5-6 (устно)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Нравственные категории и добродетели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разъяснять сущность нравственных категорий, характеризовать проявления добра и зла, добродетели и порока, стыда и совести, милосердия. Знать понятия и термины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646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14, стр 111-118. вопр 6 (письменно)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Счастье, удовольствие, гедонизм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Диспут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разъяснять основные концепции понимания счастья, характеризовать гедонизм и его проявления.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15, стр 118-126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Нравственные чувства и моральное поведение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объяснять нравственные чувства людей и их влияние на поведение, разъяснять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сущность морали и морального поведения.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13, стр 103-109, вопр 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Справедливость и равенство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оценивать поведение людей с точки зрения соблюдения принципа справедливости. Знать основные </w:t>
            </w:r>
            <w:r w:rsidR="00A65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представления о сущности справедливости в истории и современности. Знать понятия и термины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16, стр 127-132, эссе на тему: «Всеобщее равенство обозначает …»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 по теме</w:t>
            </w:r>
            <w:r w:rsidR="0012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«Культура и духовная жизнь»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A65C55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раздела. Уметь анализировать материал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 пройденного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Структура человеческой психики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A65C55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объяснять сущность психики как особой формы отражения действительности. Уметь анализировать роль природных и социальных </w:t>
            </w:r>
            <w:r w:rsidR="00646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факторов в процессе эволюции человека, объяснять структуру человеческой </w:t>
            </w:r>
            <w:r w:rsidR="00646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психики. Знать понятия и термины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17, стр 134-139, 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36.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Элементы человеческой психики и сознания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сущность инстинктов и рефлексов, разъяснять особенности и потребности человека, характеризовать мотивы действий человека, разъяснять основные виды деятельности человека. Знать понятия и термины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18, стр 140-145, вопр 6 (письменно)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Влияния общества на личность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D2490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объяснять сущность процесса социализации личности, объяснять взаимоотношения родителей и детей, характеризовать основные проблемы подросткового периода. Знать понятия и термины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19, стр 145-152, вопр 7 (устно)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по теме: «Внутренний мир и социализация человека»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D249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раздела. Уметь анализировать и делать выводы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46A6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 пройденного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10CB3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.Экономика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Экономика: наука и хозяйство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нового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с чем связано появление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экономической науки; что изучает макроэкономика и микроэкономика; как можно измерить и определить ВВП. Понимать, каковы основные проблемы экономической науки, называть и охарактеризовать их. Уметь объяснять, что необходимо для того, чтобы объекты природы были преобразованы</w:t>
            </w:r>
            <w:r w:rsidR="002677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предметы потребления, какова роль экономической деятельности в этом процессе; объяснять какими способами можно увеличить объем производимой продукции при имеющихся ограниченных ресурсов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 1, стр 6-15, анализ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документа на стр 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Экономический рост и развитие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2677B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что такое «порочный круг бедности».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Понимать, что такое экономический рост страны и как он измеряется; чем экономический рост отличается от экономического развития; как государство может воздействовать на экономический цикл. Уметь называть факторы экстенсивного и интенсивного роста; объяснять, чем отличается кризисы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от кризисов ХХ 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2, стр 17-27, задания 1-4 (устно)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Рыночные отношения в экономике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CE454B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признаки свободного рынка; какова структура и инфраструктура рынка; чем характеризуется современный рынок. </w:t>
            </w:r>
            <w:r w:rsidR="00056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чем рыночная экономика отличается от централизованной; в чем состоят особенности фондового рынка; что </w:t>
            </w:r>
            <w:r w:rsidR="00056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свидетельствуют о рыночном характере российской экономики. Уметь объяснять как действуют в рыночном хозяйстве экономические законы; объяснять, какую роль в рыночной экономике играет конкуренции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3, стр 30-39, анализ документа на стр 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Фирм</w:t>
            </w:r>
            <w:r w:rsidR="00510C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в экономике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056867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такое «эффективное предприятие», какие налоги платят фирмы. Понимать, какие доходы можно получить, владея факторами производства; зачем производитель рассчитывает издержки и прибыль. Уметь объяснять от чего зависит успех деятельности предприятия; объяснять, можно ли и как получить доход, не имея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капитала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4, стр 43-53, задания 1,3 (письменно)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43.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Правовые основы предпринимательства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D2A1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Знать, какие законы регулируют предпринимательские правоотношения; что такое лицензия, какова цель лицензирования. Понимать, что мешает развитию производственного предпринимательства; что подразумевается под обоснованием предпринимательской идеи; попробовать привести конкретный пример; что влечет за собой осуществление предпринимательской деятельности без государственной регистрации. Уметь давать определение предпринимательских правоотношений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5, стр 54-64, задания 2,3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Слагаемые успеха в бизнесе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Default="001D2A1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такое финансирование и каковы его источники; какие источники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финансирования характерны для крупного и малого бизнеса; что такое топ-менеджмент, и какую должность он занимает в фирме.</w:t>
            </w:r>
          </w:p>
          <w:p w:rsidR="001D2A1C" w:rsidRPr="0057479D" w:rsidRDefault="001D2A1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можно ли открыть свое дело, не изучая рынок. Уметь объяснять могут ли малые предприниматели </w:t>
            </w:r>
            <w:r w:rsidR="002A32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России получить долговременный кредит у коммерческих банков; объяснять, обязательно ли каждое предприятие должно осуществлять стратегическое планирование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6, стр 67-77, анализ документа на стр 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45.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Экономика и государство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2A3272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в чем заключается ограниченность возможностей рынка «регулировать» экономику. Понимать, почему государство занимается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производством общественных благ, должны ли существовать пределы вмешательства государства в экономику, если да, то почему. Уметь объяснять какие цели преследует правительство, проводя экономическую политику; называть основные методы воздействия государства га экономику; объяснять, как государство оказывает поддержку рыночной экономике.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7, стр 78-89, задания 1-3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7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Финансы в экономике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2A3272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какую роль выполняют финансы в экономике; кого обслуживают различные финансовые институты; каковы социально-экономические последствия инфляций, нужно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ли бороться с инфляцией. Понимать, </w:t>
            </w:r>
            <w:r w:rsidR="00E25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как устроена банковская система страны; зачем нужны коммерческие бани; может ли инфляция положительно влиять на экономику. Уметь объяснять почему возникает инфляция.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8, стр 91-101, сравнить банковскую систему Запада и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0CB3" w:rsidRPr="0057479D" w:rsidTr="0097250E">
        <w:trPr>
          <w:trHeight w:val="23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47.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Занятость и безработица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Диспут</w:t>
            </w:r>
          </w:p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Карточки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6E0201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Знать, как действуют спрос и предложения на рынке труда; каковы особенности различных видов безработицы; как государство регулирует занятость населения. Понимать, для чего необходим рынок труда. Уметь объяснять, почему трудно достичь равновесия на рынке труда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9, стр 103-113, охар-ть современное положение безработных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0CB3" w:rsidRPr="0057479D" w:rsidTr="0097250E">
        <w:trPr>
          <w:trHeight w:val="54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Занятость и безработица (продолжение урока).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Урок-диспут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9 повтор, анализ документа на стр 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CB3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Мировая экономика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E0201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такое «международные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экономические отношения». Понимать, каковы причины международного разделения труда; почему некоторые государства применяют политику протекционизма. Уметь объяснять, какая страна – США или Нидерланды – больше зависит от международной торговли и почему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 10, стр 116-125, задание 1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(устно)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50.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 в системе экономических отношений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E0201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какие факторы влияют на производительность труда. Понимать, какие экономические проблемы приходится решать в условиях ограниченных ресурсов рациональным производителю и потребителю. Уметь объяснять как рационально расходовать деньги, чем обязательные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расходы отличаются от производительных расходов; объяснять какими способами можно увеличить объем производимой продукции при имеющихся ограниченных ресурсов.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11, стр 128-135, анализ документа на стр 135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51.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Налоговая система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E0201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Записи в тетради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Экономическая деятельность и ее измерители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Записи в тетради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принципы менеджмента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Урок-лекция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6, стр 70-72, повтор, задание 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Маркетинг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Урок-лекция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по теме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6, стр 73-76,задание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 по теме: «Экономика» (тестирование)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510CB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F3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основной материал раздела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32FE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 пройденного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794E2C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Политика как общественное явление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Политическое сознание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чем различаются два уровня политического сознания: обыденно-практический и идеолого - теоретический,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какова связь между ними; что такое идеология, какую роль она играет в политической жизни; каковы характерные черты политической психологии. Понимать, какова суть отличия понятия «политическое сознание» от понятия «политическое знание». Уметь характеризовать каждую из идеологий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2724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14, стр 158-171, задание 4 (письменно)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Политическое поведение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называется политическим поведением, как различаются его формы, привести примеры; чем характеризуется </w:t>
            </w:r>
            <w:r w:rsidR="00E35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электоральное поведение; каковы возможности регулирования политического поведения. Понимать, каковы мотивы политического </w:t>
            </w:r>
            <w:r w:rsidR="00E35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поведения. Уметь объяснять, в каких случаях имеет месть протестное поведение; объяснять</w:t>
            </w:r>
            <w:r w:rsidR="00B031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E355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чем опасно экстремистское поведение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2724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15, стр 172-179, анализ документа на стр 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Политическая элита и политическое лидерство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Диспут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03192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</w:t>
            </w:r>
            <w:r w:rsidR="00FB6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что представляет собой политическая элита; кто такой политический лидер; каковы основные признаки политического лидерства; основные функции политического лидера. Уметь объяснять, какие элитные группы оказывают влияние на принятие политических решений; объяснять, какими качествами должен обладать лидер.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2724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16, стр 182-193, задания 1-4 (устно)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Демографическая ситуация в современной России и проблемы неполной семьи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Урок-диспут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B63C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какие тенденции в развитии семьи можно оценить как неблагоприятные, что такое неполная семья, как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увеличение числа неполных семей сказывается на демографической и социальной ситуации в обществе. Понимать, чем характеризуется современная демографическая ситуация в России. Уметь объяснять, какие факторы оказали негативное влияние на современную демографическую ситуацию в России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17, стр 193-199, анализ демографической ситуации в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60.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Религиозные объединения и организации в РФ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Учебник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Рефераты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FB63CF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Знать, какие религиозные объединения могут действовать в РФ; обязательные признаки, которыми должны обладать религиозные объединения; з</w:t>
            </w:r>
            <w:r w:rsidR="007272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аконодательные нормы в отношении создания религиозных в органах власти. Понимать, какие основные </w:t>
            </w:r>
            <w:r w:rsidR="007272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проблемы стоят перед государством в вопросах взаимоотношений с религиозными организациями и учреждениями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18, стр 202-211, подготовить сообщение о религиях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61.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  <w:r w:rsidR="00794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теме: «Политика как общественное явление»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94E2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727243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раздела «Политика как общественное явление»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 пройденного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BD6ACC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Человек в системе общественных отношений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Свобода в деятельности человека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оценивание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как понятие «свобода» было связано с политической борьбой в новое и Новейшее время; какое общество можно считать свободным, в чем выражается общественная необходимость. Понимать, к чему </w:t>
            </w:r>
            <w:r w:rsidR="00660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может приводить неограниченная свобода выбора, как свобода трактуется в христианском вероучении. Уметь объяснять какова связь понятий «свобода», </w:t>
            </w:r>
            <w:r w:rsidR="00660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«выбор», «ответственность»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C6379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12, стр 140-147, задание 1 (письменно)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63.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Общественное сознание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Устные ответы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660077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Знать, какие уровни принять выделять в общественном сознании. Понимать, как связаны между собой общественное сознание и духовная культура; в чем различаются общественная психология и идеология, как связаны между собой общественное и индивидуальное сознание. Уметь объяснять, что понимается под сущностью сознания сторонниками различных точек зрения; характеризовать основные черты общественного сознания; дать</w:t>
            </w:r>
            <w:r w:rsidR="00C63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характеристику различных форм общественного сознания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C6379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13, стр 148-157, подготовиться к круглому столу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64.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– круглый стол на тему: «Человек в системе общественных отношений»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проверки контроля и знаний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стол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C6379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раздела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C6379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Подготовиться к зачету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Заключительный урок по всему курсу обществознания</w:t>
            </w:r>
            <w:r w:rsidR="00B62E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 Зачет.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зачет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Тесты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C63794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всего курса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078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B62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годовая контрольная работа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D6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всего курса.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BD6ACC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4078" w:rsidRPr="0057479D" w:rsidRDefault="00124078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250E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972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250E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B62E60" w:rsidP="00972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67-70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ЕГЭ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работать с КИМами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B62E60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250E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972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250E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972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Pr="0097250E" w:rsidRDefault="0097250E" w:rsidP="00D84F05">
            <w:pPr>
              <w:pStyle w:val="a6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0E" w:rsidRPr="0057479D" w:rsidRDefault="0097250E" w:rsidP="00510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250E" w:rsidRPr="0057479D" w:rsidTr="0097250E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D20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Pr="00D84F05" w:rsidRDefault="0097250E" w:rsidP="00D84F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50E" w:rsidRPr="0057479D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0E" w:rsidRPr="0057479D" w:rsidRDefault="0097250E" w:rsidP="00D20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26A54" w:rsidRPr="00026A54" w:rsidRDefault="00026A54">
      <w:pPr>
        <w:rPr>
          <w:rFonts w:ascii="Times New Roman" w:hAnsi="Times New Roman" w:cs="Times New Roman"/>
          <w:sz w:val="24"/>
          <w:szCs w:val="24"/>
        </w:rPr>
      </w:pPr>
    </w:p>
    <w:sectPr w:rsidR="00026A54" w:rsidRPr="00026A54" w:rsidSect="00026A54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9EE8326"/>
    <w:lvl w:ilvl="0">
      <w:numFmt w:val="bullet"/>
      <w:lvlText w:val="*"/>
      <w:lvlJc w:val="left"/>
    </w:lvl>
  </w:abstractNum>
  <w:abstractNum w:abstractNumId="1">
    <w:nsid w:val="173C7F1D"/>
    <w:multiLevelType w:val="hybridMultilevel"/>
    <w:tmpl w:val="C630CE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46208C"/>
    <w:multiLevelType w:val="hybridMultilevel"/>
    <w:tmpl w:val="2800C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52618"/>
    <w:multiLevelType w:val="hybridMultilevel"/>
    <w:tmpl w:val="44DC3C46"/>
    <w:lvl w:ilvl="0" w:tplc="B9EE8326">
      <w:start w:val="65535"/>
      <w:numFmt w:val="bullet"/>
      <w:lvlText w:val="•"/>
      <w:legacy w:legacy="1" w:legacySpace="0" w:legacyIndent="216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71CA201F"/>
    <w:multiLevelType w:val="hybridMultilevel"/>
    <w:tmpl w:val="E1FE83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3B5A42"/>
    <w:multiLevelType w:val="hybridMultilevel"/>
    <w:tmpl w:val="73806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FA5DF9"/>
    <w:multiLevelType w:val="hybridMultilevel"/>
    <w:tmpl w:val="A68E397E"/>
    <w:lvl w:ilvl="0" w:tplc="B9EE8326">
      <w:start w:val="65535"/>
      <w:numFmt w:val="bullet"/>
      <w:lvlText w:val="•"/>
      <w:legacy w:legacy="1" w:legacySpace="0" w:legacyIndent="216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—"/>
        <w:legacy w:legacy="1" w:legacySpace="0" w:legacyIndent="22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—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3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26A54"/>
    <w:rsid w:val="0000151F"/>
    <w:rsid w:val="00004FA2"/>
    <w:rsid w:val="0000723D"/>
    <w:rsid w:val="00010DC6"/>
    <w:rsid w:val="00023382"/>
    <w:rsid w:val="00024960"/>
    <w:rsid w:val="00026A54"/>
    <w:rsid w:val="000418EC"/>
    <w:rsid w:val="00044623"/>
    <w:rsid w:val="00046FBD"/>
    <w:rsid w:val="00050F55"/>
    <w:rsid w:val="000515E7"/>
    <w:rsid w:val="0005491F"/>
    <w:rsid w:val="00056867"/>
    <w:rsid w:val="00061369"/>
    <w:rsid w:val="00065186"/>
    <w:rsid w:val="00071249"/>
    <w:rsid w:val="000720D6"/>
    <w:rsid w:val="000724D9"/>
    <w:rsid w:val="0008502B"/>
    <w:rsid w:val="00086DE2"/>
    <w:rsid w:val="00096ABA"/>
    <w:rsid w:val="000A43FA"/>
    <w:rsid w:val="000B5FC4"/>
    <w:rsid w:val="000C7E4F"/>
    <w:rsid w:val="000D0A60"/>
    <w:rsid w:val="000D2D52"/>
    <w:rsid w:val="000E1D68"/>
    <w:rsid w:val="000E2C57"/>
    <w:rsid w:val="000E3607"/>
    <w:rsid w:val="000F30EE"/>
    <w:rsid w:val="00103C2A"/>
    <w:rsid w:val="00110600"/>
    <w:rsid w:val="00112D3C"/>
    <w:rsid w:val="00120A7A"/>
    <w:rsid w:val="00121189"/>
    <w:rsid w:val="001228EE"/>
    <w:rsid w:val="00123722"/>
    <w:rsid w:val="00124078"/>
    <w:rsid w:val="001338AC"/>
    <w:rsid w:val="00156271"/>
    <w:rsid w:val="00165A61"/>
    <w:rsid w:val="00170E7B"/>
    <w:rsid w:val="00177B47"/>
    <w:rsid w:val="001805EF"/>
    <w:rsid w:val="0018600D"/>
    <w:rsid w:val="00191320"/>
    <w:rsid w:val="00194352"/>
    <w:rsid w:val="0019547B"/>
    <w:rsid w:val="001A663E"/>
    <w:rsid w:val="001B1A77"/>
    <w:rsid w:val="001B432E"/>
    <w:rsid w:val="001C7002"/>
    <w:rsid w:val="001C72E7"/>
    <w:rsid w:val="001D2A1C"/>
    <w:rsid w:val="001D3500"/>
    <w:rsid w:val="001E2D36"/>
    <w:rsid w:val="001E5798"/>
    <w:rsid w:val="001E6019"/>
    <w:rsid w:val="0020464A"/>
    <w:rsid w:val="00212C63"/>
    <w:rsid w:val="00225473"/>
    <w:rsid w:val="00231FFF"/>
    <w:rsid w:val="00232686"/>
    <w:rsid w:val="0024407A"/>
    <w:rsid w:val="00244EBF"/>
    <w:rsid w:val="00261CEC"/>
    <w:rsid w:val="00263E44"/>
    <w:rsid w:val="00266B22"/>
    <w:rsid w:val="002677B4"/>
    <w:rsid w:val="00271476"/>
    <w:rsid w:val="002717F5"/>
    <w:rsid w:val="00281C11"/>
    <w:rsid w:val="00282E6E"/>
    <w:rsid w:val="002836E1"/>
    <w:rsid w:val="0028375E"/>
    <w:rsid w:val="00285820"/>
    <w:rsid w:val="0029540A"/>
    <w:rsid w:val="002A00A1"/>
    <w:rsid w:val="002A0BDD"/>
    <w:rsid w:val="002A1762"/>
    <w:rsid w:val="002A3272"/>
    <w:rsid w:val="002A414C"/>
    <w:rsid w:val="002A5A3D"/>
    <w:rsid w:val="002A5FF0"/>
    <w:rsid w:val="002B25F2"/>
    <w:rsid w:val="002C1B2C"/>
    <w:rsid w:val="002C2AA6"/>
    <w:rsid w:val="002C3BAE"/>
    <w:rsid w:val="002D3CC2"/>
    <w:rsid w:val="002D5595"/>
    <w:rsid w:val="002D7C68"/>
    <w:rsid w:val="002E353A"/>
    <w:rsid w:val="002E42C9"/>
    <w:rsid w:val="002E7857"/>
    <w:rsid w:val="002E7FC0"/>
    <w:rsid w:val="002F337C"/>
    <w:rsid w:val="003104F8"/>
    <w:rsid w:val="003106C4"/>
    <w:rsid w:val="003163F2"/>
    <w:rsid w:val="0032089F"/>
    <w:rsid w:val="00324A44"/>
    <w:rsid w:val="00335D4A"/>
    <w:rsid w:val="00340269"/>
    <w:rsid w:val="003411DF"/>
    <w:rsid w:val="00356C53"/>
    <w:rsid w:val="00360290"/>
    <w:rsid w:val="00364770"/>
    <w:rsid w:val="003662FC"/>
    <w:rsid w:val="003707F3"/>
    <w:rsid w:val="003810BF"/>
    <w:rsid w:val="00383240"/>
    <w:rsid w:val="00385F0A"/>
    <w:rsid w:val="003B3380"/>
    <w:rsid w:val="003B66A4"/>
    <w:rsid w:val="003B716F"/>
    <w:rsid w:val="003B7A84"/>
    <w:rsid w:val="003C02BB"/>
    <w:rsid w:val="003C1AD2"/>
    <w:rsid w:val="003C1E2D"/>
    <w:rsid w:val="003C1FF7"/>
    <w:rsid w:val="003C3CA2"/>
    <w:rsid w:val="003C5358"/>
    <w:rsid w:val="003C67B9"/>
    <w:rsid w:val="003D385E"/>
    <w:rsid w:val="003D5A59"/>
    <w:rsid w:val="003D5BF4"/>
    <w:rsid w:val="003D70DC"/>
    <w:rsid w:val="003E076D"/>
    <w:rsid w:val="003F2A9A"/>
    <w:rsid w:val="003F6A7F"/>
    <w:rsid w:val="00424EA4"/>
    <w:rsid w:val="00430607"/>
    <w:rsid w:val="00450055"/>
    <w:rsid w:val="004500A9"/>
    <w:rsid w:val="00453A01"/>
    <w:rsid w:val="0045516F"/>
    <w:rsid w:val="00460A11"/>
    <w:rsid w:val="00465C89"/>
    <w:rsid w:val="00472B67"/>
    <w:rsid w:val="00473395"/>
    <w:rsid w:val="004749D5"/>
    <w:rsid w:val="004756D4"/>
    <w:rsid w:val="004760A9"/>
    <w:rsid w:val="00476C1B"/>
    <w:rsid w:val="0049415C"/>
    <w:rsid w:val="00495325"/>
    <w:rsid w:val="00496D80"/>
    <w:rsid w:val="00497794"/>
    <w:rsid w:val="004A756A"/>
    <w:rsid w:val="004C3BB3"/>
    <w:rsid w:val="004C53B3"/>
    <w:rsid w:val="004E3563"/>
    <w:rsid w:val="004F7FB3"/>
    <w:rsid w:val="00502AE7"/>
    <w:rsid w:val="00510CB3"/>
    <w:rsid w:val="00525891"/>
    <w:rsid w:val="00525AF7"/>
    <w:rsid w:val="0052634D"/>
    <w:rsid w:val="00536A32"/>
    <w:rsid w:val="00545396"/>
    <w:rsid w:val="00546722"/>
    <w:rsid w:val="00551276"/>
    <w:rsid w:val="00566507"/>
    <w:rsid w:val="005671EE"/>
    <w:rsid w:val="00573EB3"/>
    <w:rsid w:val="00575ED8"/>
    <w:rsid w:val="00576DCD"/>
    <w:rsid w:val="00580ABB"/>
    <w:rsid w:val="005A0D1A"/>
    <w:rsid w:val="005A2F2F"/>
    <w:rsid w:val="005B077C"/>
    <w:rsid w:val="005C118E"/>
    <w:rsid w:val="005C3C27"/>
    <w:rsid w:val="005C4032"/>
    <w:rsid w:val="005C78F6"/>
    <w:rsid w:val="005D2490"/>
    <w:rsid w:val="005D3C0C"/>
    <w:rsid w:val="005D4ECC"/>
    <w:rsid w:val="005E772F"/>
    <w:rsid w:val="005F4F42"/>
    <w:rsid w:val="005F6E98"/>
    <w:rsid w:val="006048D6"/>
    <w:rsid w:val="00605964"/>
    <w:rsid w:val="00613367"/>
    <w:rsid w:val="006144CD"/>
    <w:rsid w:val="0063769F"/>
    <w:rsid w:val="00646A5C"/>
    <w:rsid w:val="00646A63"/>
    <w:rsid w:val="006545A8"/>
    <w:rsid w:val="00660077"/>
    <w:rsid w:val="00660B4E"/>
    <w:rsid w:val="00662A7E"/>
    <w:rsid w:val="00670234"/>
    <w:rsid w:val="00674FED"/>
    <w:rsid w:val="00675C03"/>
    <w:rsid w:val="00676856"/>
    <w:rsid w:val="00681E91"/>
    <w:rsid w:val="0068717D"/>
    <w:rsid w:val="00692B99"/>
    <w:rsid w:val="00696594"/>
    <w:rsid w:val="006A0301"/>
    <w:rsid w:val="006A2851"/>
    <w:rsid w:val="006B09E1"/>
    <w:rsid w:val="006B0FD0"/>
    <w:rsid w:val="006B2655"/>
    <w:rsid w:val="006B4A6B"/>
    <w:rsid w:val="006C30EF"/>
    <w:rsid w:val="006C4180"/>
    <w:rsid w:val="006C72BB"/>
    <w:rsid w:val="006C75E1"/>
    <w:rsid w:val="006D3AC1"/>
    <w:rsid w:val="006D3C17"/>
    <w:rsid w:val="006D7939"/>
    <w:rsid w:val="006E0201"/>
    <w:rsid w:val="006E5095"/>
    <w:rsid w:val="006F184E"/>
    <w:rsid w:val="006F5843"/>
    <w:rsid w:val="00727243"/>
    <w:rsid w:val="007326F0"/>
    <w:rsid w:val="007578C2"/>
    <w:rsid w:val="00765B2D"/>
    <w:rsid w:val="00766E64"/>
    <w:rsid w:val="00773A83"/>
    <w:rsid w:val="0077522B"/>
    <w:rsid w:val="00777E3C"/>
    <w:rsid w:val="00782985"/>
    <w:rsid w:val="00785E07"/>
    <w:rsid w:val="00794E2C"/>
    <w:rsid w:val="00797C1C"/>
    <w:rsid w:val="007B09BF"/>
    <w:rsid w:val="007C45CF"/>
    <w:rsid w:val="007C5546"/>
    <w:rsid w:val="007D4CFE"/>
    <w:rsid w:val="007D75D9"/>
    <w:rsid w:val="007F3136"/>
    <w:rsid w:val="007F4D7D"/>
    <w:rsid w:val="007F5AA3"/>
    <w:rsid w:val="007F73F6"/>
    <w:rsid w:val="00802630"/>
    <w:rsid w:val="008048B8"/>
    <w:rsid w:val="008078A9"/>
    <w:rsid w:val="00820364"/>
    <w:rsid w:val="008250C7"/>
    <w:rsid w:val="00830048"/>
    <w:rsid w:val="0084017F"/>
    <w:rsid w:val="00843E18"/>
    <w:rsid w:val="00844F65"/>
    <w:rsid w:val="00844FD1"/>
    <w:rsid w:val="0084683F"/>
    <w:rsid w:val="00846B3B"/>
    <w:rsid w:val="008505CB"/>
    <w:rsid w:val="008553A9"/>
    <w:rsid w:val="0085560E"/>
    <w:rsid w:val="00857516"/>
    <w:rsid w:val="00864811"/>
    <w:rsid w:val="0087739F"/>
    <w:rsid w:val="00880011"/>
    <w:rsid w:val="00883E80"/>
    <w:rsid w:val="00884F3C"/>
    <w:rsid w:val="00885D06"/>
    <w:rsid w:val="008912C7"/>
    <w:rsid w:val="0089311F"/>
    <w:rsid w:val="008B039A"/>
    <w:rsid w:val="008B3032"/>
    <w:rsid w:val="008B5D7B"/>
    <w:rsid w:val="008B6927"/>
    <w:rsid w:val="008B6B15"/>
    <w:rsid w:val="008C75D0"/>
    <w:rsid w:val="008E3715"/>
    <w:rsid w:val="008E3D77"/>
    <w:rsid w:val="008F15EB"/>
    <w:rsid w:val="008F22E9"/>
    <w:rsid w:val="008F2F66"/>
    <w:rsid w:val="008F3079"/>
    <w:rsid w:val="008F489B"/>
    <w:rsid w:val="008F5C71"/>
    <w:rsid w:val="008F7E6D"/>
    <w:rsid w:val="00902B11"/>
    <w:rsid w:val="00904974"/>
    <w:rsid w:val="0090501F"/>
    <w:rsid w:val="009219D1"/>
    <w:rsid w:val="00926022"/>
    <w:rsid w:val="00930987"/>
    <w:rsid w:val="0095114B"/>
    <w:rsid w:val="009511E3"/>
    <w:rsid w:val="009524C1"/>
    <w:rsid w:val="00956812"/>
    <w:rsid w:val="009631BA"/>
    <w:rsid w:val="009635B3"/>
    <w:rsid w:val="00966910"/>
    <w:rsid w:val="0097250E"/>
    <w:rsid w:val="00981219"/>
    <w:rsid w:val="0098593D"/>
    <w:rsid w:val="00987D53"/>
    <w:rsid w:val="009A0FDC"/>
    <w:rsid w:val="009A39AD"/>
    <w:rsid w:val="009A47D3"/>
    <w:rsid w:val="009D39A1"/>
    <w:rsid w:val="009D460E"/>
    <w:rsid w:val="009E53DB"/>
    <w:rsid w:val="009F1AEB"/>
    <w:rsid w:val="00A02342"/>
    <w:rsid w:val="00A12979"/>
    <w:rsid w:val="00A237F1"/>
    <w:rsid w:val="00A265C3"/>
    <w:rsid w:val="00A311DE"/>
    <w:rsid w:val="00A33FA2"/>
    <w:rsid w:val="00A36857"/>
    <w:rsid w:val="00A43C20"/>
    <w:rsid w:val="00A43E6D"/>
    <w:rsid w:val="00A43ECF"/>
    <w:rsid w:val="00A44A22"/>
    <w:rsid w:val="00A52ECB"/>
    <w:rsid w:val="00A579BA"/>
    <w:rsid w:val="00A65C55"/>
    <w:rsid w:val="00A719FD"/>
    <w:rsid w:val="00A73EFE"/>
    <w:rsid w:val="00A82DAE"/>
    <w:rsid w:val="00A91B28"/>
    <w:rsid w:val="00A94302"/>
    <w:rsid w:val="00A97BBB"/>
    <w:rsid w:val="00AA0EE6"/>
    <w:rsid w:val="00AA1978"/>
    <w:rsid w:val="00AA6D07"/>
    <w:rsid w:val="00AA78A2"/>
    <w:rsid w:val="00AB2997"/>
    <w:rsid w:val="00AC7616"/>
    <w:rsid w:val="00AD10D3"/>
    <w:rsid w:val="00AD7EF5"/>
    <w:rsid w:val="00AE3331"/>
    <w:rsid w:val="00AE70E3"/>
    <w:rsid w:val="00AF6260"/>
    <w:rsid w:val="00B03192"/>
    <w:rsid w:val="00B0732A"/>
    <w:rsid w:val="00B114F4"/>
    <w:rsid w:val="00B207F6"/>
    <w:rsid w:val="00B2459B"/>
    <w:rsid w:val="00B30192"/>
    <w:rsid w:val="00B35193"/>
    <w:rsid w:val="00B40308"/>
    <w:rsid w:val="00B4132D"/>
    <w:rsid w:val="00B41B8F"/>
    <w:rsid w:val="00B43786"/>
    <w:rsid w:val="00B479AF"/>
    <w:rsid w:val="00B52D8C"/>
    <w:rsid w:val="00B571B3"/>
    <w:rsid w:val="00B62E60"/>
    <w:rsid w:val="00B63BE8"/>
    <w:rsid w:val="00B711A7"/>
    <w:rsid w:val="00B77DFC"/>
    <w:rsid w:val="00B82B42"/>
    <w:rsid w:val="00B8318C"/>
    <w:rsid w:val="00B904B8"/>
    <w:rsid w:val="00B92F02"/>
    <w:rsid w:val="00B95F59"/>
    <w:rsid w:val="00B96408"/>
    <w:rsid w:val="00BA0693"/>
    <w:rsid w:val="00BB034F"/>
    <w:rsid w:val="00BC61EA"/>
    <w:rsid w:val="00BD4151"/>
    <w:rsid w:val="00BD45BA"/>
    <w:rsid w:val="00BD6ACC"/>
    <w:rsid w:val="00BE3DC7"/>
    <w:rsid w:val="00BE6322"/>
    <w:rsid w:val="00BF5095"/>
    <w:rsid w:val="00C032A1"/>
    <w:rsid w:val="00C261E7"/>
    <w:rsid w:val="00C27952"/>
    <w:rsid w:val="00C27B62"/>
    <w:rsid w:val="00C4480A"/>
    <w:rsid w:val="00C45CDD"/>
    <w:rsid w:val="00C61320"/>
    <w:rsid w:val="00C63794"/>
    <w:rsid w:val="00C73D2A"/>
    <w:rsid w:val="00C74244"/>
    <w:rsid w:val="00C74C7F"/>
    <w:rsid w:val="00C8066E"/>
    <w:rsid w:val="00C8524A"/>
    <w:rsid w:val="00C912DC"/>
    <w:rsid w:val="00C94B1C"/>
    <w:rsid w:val="00CB1C7D"/>
    <w:rsid w:val="00CC455D"/>
    <w:rsid w:val="00CC6562"/>
    <w:rsid w:val="00CE0916"/>
    <w:rsid w:val="00CE3D8F"/>
    <w:rsid w:val="00CE454B"/>
    <w:rsid w:val="00CF5BA6"/>
    <w:rsid w:val="00CF6DB1"/>
    <w:rsid w:val="00D0148C"/>
    <w:rsid w:val="00D01685"/>
    <w:rsid w:val="00D01D6F"/>
    <w:rsid w:val="00D248D4"/>
    <w:rsid w:val="00D26BFF"/>
    <w:rsid w:val="00D4785D"/>
    <w:rsid w:val="00D548FD"/>
    <w:rsid w:val="00D54F63"/>
    <w:rsid w:val="00D611A1"/>
    <w:rsid w:val="00D6264C"/>
    <w:rsid w:val="00D653D3"/>
    <w:rsid w:val="00D71815"/>
    <w:rsid w:val="00D71943"/>
    <w:rsid w:val="00D75992"/>
    <w:rsid w:val="00D82F75"/>
    <w:rsid w:val="00D84F05"/>
    <w:rsid w:val="00D923BC"/>
    <w:rsid w:val="00D93A9B"/>
    <w:rsid w:val="00DA09E1"/>
    <w:rsid w:val="00DA61EA"/>
    <w:rsid w:val="00DB029D"/>
    <w:rsid w:val="00DC4E25"/>
    <w:rsid w:val="00DC59FE"/>
    <w:rsid w:val="00DD0994"/>
    <w:rsid w:val="00DD0F58"/>
    <w:rsid w:val="00DD224C"/>
    <w:rsid w:val="00DD511B"/>
    <w:rsid w:val="00DD6744"/>
    <w:rsid w:val="00DD7096"/>
    <w:rsid w:val="00DE2362"/>
    <w:rsid w:val="00DF36E3"/>
    <w:rsid w:val="00DF5FFB"/>
    <w:rsid w:val="00DF72F6"/>
    <w:rsid w:val="00E051F5"/>
    <w:rsid w:val="00E07D88"/>
    <w:rsid w:val="00E10D79"/>
    <w:rsid w:val="00E258BC"/>
    <w:rsid w:val="00E309C7"/>
    <w:rsid w:val="00E3551C"/>
    <w:rsid w:val="00E369AA"/>
    <w:rsid w:val="00E416D9"/>
    <w:rsid w:val="00E52FDF"/>
    <w:rsid w:val="00E677C5"/>
    <w:rsid w:val="00E80DF5"/>
    <w:rsid w:val="00E8138B"/>
    <w:rsid w:val="00E8689A"/>
    <w:rsid w:val="00EA35BE"/>
    <w:rsid w:val="00EA7C09"/>
    <w:rsid w:val="00EB365E"/>
    <w:rsid w:val="00EB43AD"/>
    <w:rsid w:val="00EB798D"/>
    <w:rsid w:val="00ED43EA"/>
    <w:rsid w:val="00ED5F14"/>
    <w:rsid w:val="00ED6F5F"/>
    <w:rsid w:val="00EE4BE4"/>
    <w:rsid w:val="00EE660D"/>
    <w:rsid w:val="00F03C83"/>
    <w:rsid w:val="00F05B41"/>
    <w:rsid w:val="00F079F9"/>
    <w:rsid w:val="00F1245D"/>
    <w:rsid w:val="00F12AEF"/>
    <w:rsid w:val="00F27D6B"/>
    <w:rsid w:val="00F31B69"/>
    <w:rsid w:val="00F32FEC"/>
    <w:rsid w:val="00F42BAA"/>
    <w:rsid w:val="00F54F9D"/>
    <w:rsid w:val="00F71CC5"/>
    <w:rsid w:val="00F72E75"/>
    <w:rsid w:val="00F846E1"/>
    <w:rsid w:val="00F8795D"/>
    <w:rsid w:val="00F90E17"/>
    <w:rsid w:val="00F938BB"/>
    <w:rsid w:val="00F942F1"/>
    <w:rsid w:val="00FA77A3"/>
    <w:rsid w:val="00FB2F40"/>
    <w:rsid w:val="00FB63CF"/>
    <w:rsid w:val="00FC0DFE"/>
    <w:rsid w:val="00FC5041"/>
    <w:rsid w:val="00FD1EAB"/>
    <w:rsid w:val="00FD7804"/>
    <w:rsid w:val="00FE5853"/>
    <w:rsid w:val="00FE5D29"/>
    <w:rsid w:val="00FF1519"/>
    <w:rsid w:val="00FF2D55"/>
    <w:rsid w:val="00FF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B039A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B0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39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7250E"/>
    <w:pPr>
      <w:ind w:left="720"/>
      <w:contextualSpacing/>
    </w:pPr>
  </w:style>
  <w:style w:type="paragraph" w:styleId="a7">
    <w:name w:val="No Spacing"/>
    <w:uiPriority w:val="1"/>
    <w:qFormat/>
    <w:rsid w:val="0049415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49415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Normal (Web)"/>
    <w:basedOn w:val="a"/>
    <w:uiPriority w:val="99"/>
    <w:rsid w:val="0049415C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sident.kremlin.ru/" TargetMode="External"/><Relationship Id="rId13" Type="http://schemas.openxmlformats.org/officeDocument/2006/relationships/hyperlink" Target="http://www.gks.ru" TargetMode="External"/><Relationship Id="rId18" Type="http://schemas.openxmlformats.org/officeDocument/2006/relationships/hyperlink" Target="http://www.ecsocman.edu.ru" TargetMode="External"/><Relationship Id="rId26" Type="http://schemas.openxmlformats.org/officeDocument/2006/relationships/hyperlink" Target="http://www.hpo.opg" TargetMode="External"/><Relationship Id="rId39" Type="http://schemas.openxmlformats.org/officeDocument/2006/relationships/hyperlink" Target="http://www.glossary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gallery.economicus.ru" TargetMode="External"/><Relationship Id="rId34" Type="http://schemas.openxmlformats.org/officeDocument/2006/relationships/hyperlink" Target="http://www.russianculture.ru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rsnet.ru/" TargetMode="External"/><Relationship Id="rId12" Type="http://schemas.openxmlformats.org/officeDocument/2006/relationships/hyperlink" Target="http://www.ifap.ru" TargetMode="External"/><Relationship Id="rId17" Type="http://schemas.openxmlformats.org/officeDocument/2006/relationships/hyperlink" Target="http://www.fom.ru" TargetMode="External"/><Relationship Id="rId25" Type="http://schemas.openxmlformats.org/officeDocument/2006/relationships/hyperlink" Target="http://www.businessvoc.ru" TargetMode="External"/><Relationship Id="rId33" Type="http://schemas.openxmlformats.org/officeDocument/2006/relationships/hyperlink" Target="http://www.orags.narod.ru/manuals/Pfil_Nik/23.htm" TargetMode="External"/><Relationship Id="rId38" Type="http://schemas.openxmlformats.org/officeDocument/2006/relationships/hyperlink" Target="http://www.fw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lenta.ru" TargetMode="External"/><Relationship Id="rId20" Type="http://schemas.openxmlformats.org/officeDocument/2006/relationships/hyperlink" Target="http://www.50.economicus.ru" TargetMode="External"/><Relationship Id="rId29" Type="http://schemas.openxmlformats.org/officeDocument/2006/relationships/hyperlink" Target="http://www.ombudsman.gov.ru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ocionet.ru" TargetMode="External"/><Relationship Id="rId24" Type="http://schemas.openxmlformats.org/officeDocument/2006/relationships/hyperlink" Target="http://www.mba-start.ru/" TargetMode="External"/><Relationship Id="rId32" Type="http://schemas.openxmlformats.org/officeDocument/2006/relationships/hyperlink" Target="http://www.chelt.ru" TargetMode="External"/><Relationship Id="rId37" Type="http://schemas.openxmlformats.org/officeDocument/2006/relationships/hyperlink" Target="http://www.priroda.ru/" TargetMode="External"/><Relationship Id="rId40" Type="http://schemas.openxmlformats.org/officeDocument/2006/relationships/hyperlink" Target="http://www.ihtik.lib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ubscribe.ru/catalog/economics.education.eidos6social" TargetMode="External"/><Relationship Id="rId23" Type="http://schemas.openxmlformats.org/officeDocument/2006/relationships/hyperlink" Target="http://www.cebe.sib.ru" TargetMode="External"/><Relationship Id="rId28" Type="http://schemas.openxmlformats.org/officeDocument/2006/relationships/hyperlink" Target="http://www.mshr-ngo.ru" TargetMode="External"/><Relationship Id="rId36" Type="http://schemas.openxmlformats.org/officeDocument/2006/relationships/hyperlink" Target="http://www.ecosysterna.ru/" TargetMode="External"/><Relationship Id="rId10" Type="http://schemas.openxmlformats.org/officeDocument/2006/relationships/hyperlink" Target="http://www.jurizdat.ru/editions/official/lcrf" TargetMode="External"/><Relationship Id="rId19" Type="http://schemas.openxmlformats.org/officeDocument/2006/relationships/hyperlink" Target="http://www.ug.ru/ug_pril/gv_index.html" TargetMode="External"/><Relationship Id="rId31" Type="http://schemas.openxmlformats.org/officeDocument/2006/relationships/hyperlink" Target="http://www.school-sector.relarn.ru/prava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rsnet.ru/" TargetMode="External"/><Relationship Id="rId14" Type="http://schemas.openxmlformats.org/officeDocument/2006/relationships/hyperlink" Target="http://www.alleng.ru/edu/social2.htm" TargetMode="External"/><Relationship Id="rId22" Type="http://schemas.openxmlformats.org/officeDocument/2006/relationships/hyperlink" Target="http://www.be.economicus.ru" TargetMode="External"/><Relationship Id="rId27" Type="http://schemas.openxmlformats.org/officeDocument/2006/relationships/hyperlink" Target="http://www.uznay-prezidenta.ru" TargetMode="External"/><Relationship Id="rId30" Type="http://schemas.openxmlformats.org/officeDocument/2006/relationships/hyperlink" Target="http://www.pedagog-club.narod.ru/declaration2001.htm" TargetMode="External"/><Relationship Id="rId35" Type="http://schemas.openxmlformats.org/officeDocument/2006/relationships/hyperlink" Target="http://www.ecolife.ru/index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47CE7-F921-406C-9831-A146FD4D0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49</Pages>
  <Words>8798</Words>
  <Characters>50152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Кай</cp:lastModifiedBy>
  <cp:revision>21</cp:revision>
  <cp:lastPrinted>2011-09-09T12:05:00Z</cp:lastPrinted>
  <dcterms:created xsi:type="dcterms:W3CDTF">2011-09-03T09:04:00Z</dcterms:created>
  <dcterms:modified xsi:type="dcterms:W3CDTF">2016-10-15T04:04:00Z</dcterms:modified>
</cp:coreProperties>
</file>